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B9834" w14:textId="0A4028FF" w:rsidR="00420900" w:rsidRPr="00381988" w:rsidRDefault="009A5422" w:rsidP="007C2EE7">
      <w:pPr>
        <w:jc w:val="both"/>
        <w:rPr>
          <w:rFonts w:cstheme="minorHAnsi"/>
          <w:b/>
          <w:bCs/>
          <w:sz w:val="36"/>
          <w:szCs w:val="36"/>
          <w:u w:val="single"/>
        </w:rPr>
      </w:pPr>
      <w:r w:rsidRPr="00381988">
        <w:rPr>
          <w:rFonts w:cstheme="minorHAnsi"/>
          <w:b/>
          <w:bCs/>
          <w:sz w:val="32"/>
          <w:szCs w:val="32"/>
          <w:u w:val="single"/>
        </w:rPr>
        <w:t xml:space="preserve">Scope of Work for Rehabilitation of </w:t>
      </w:r>
      <w:r w:rsidR="002D0E36" w:rsidRPr="00381988">
        <w:rPr>
          <w:rFonts w:cstheme="minorHAnsi"/>
          <w:b/>
          <w:bCs/>
          <w:sz w:val="32"/>
          <w:szCs w:val="32"/>
          <w:u w:val="single"/>
        </w:rPr>
        <w:t>3</w:t>
      </w:r>
      <w:r w:rsidRPr="00381988">
        <w:rPr>
          <w:rFonts w:cstheme="minorHAnsi"/>
          <w:b/>
          <w:bCs/>
          <w:sz w:val="32"/>
          <w:szCs w:val="32"/>
          <w:u w:val="single"/>
        </w:rPr>
        <w:t xml:space="preserve"> </w:t>
      </w:r>
      <w:r w:rsidR="00943D1C" w:rsidRPr="00381988">
        <w:rPr>
          <w:rFonts w:cstheme="minorHAnsi"/>
          <w:b/>
          <w:bCs/>
          <w:sz w:val="32"/>
          <w:szCs w:val="32"/>
          <w:u w:val="single"/>
        </w:rPr>
        <w:t>health center</w:t>
      </w:r>
      <w:r w:rsidR="00FE681F" w:rsidRPr="00381988">
        <w:rPr>
          <w:rFonts w:cstheme="minorHAnsi"/>
          <w:b/>
          <w:bCs/>
          <w:sz w:val="32"/>
          <w:szCs w:val="32"/>
          <w:u w:val="single"/>
        </w:rPr>
        <w:t xml:space="preserve"> in </w:t>
      </w:r>
      <w:proofErr w:type="spellStart"/>
      <w:r w:rsidR="00FE681F" w:rsidRPr="00381988">
        <w:rPr>
          <w:rFonts w:cstheme="minorHAnsi"/>
          <w:b/>
          <w:bCs/>
          <w:sz w:val="32"/>
          <w:szCs w:val="32"/>
          <w:u w:val="single"/>
        </w:rPr>
        <w:t>Gedaref</w:t>
      </w:r>
      <w:proofErr w:type="spellEnd"/>
      <w:r w:rsidR="00FE681F" w:rsidRPr="00381988">
        <w:rPr>
          <w:rFonts w:cstheme="minorHAnsi"/>
          <w:b/>
          <w:bCs/>
          <w:sz w:val="32"/>
          <w:szCs w:val="32"/>
          <w:u w:val="single"/>
        </w:rPr>
        <w:t xml:space="preserve"> State </w:t>
      </w:r>
    </w:p>
    <w:p w14:paraId="3ECAD04B" w14:textId="11FA5458" w:rsidR="00A50B95" w:rsidRPr="00381988" w:rsidRDefault="00A50B95" w:rsidP="007C2EE7">
      <w:pPr>
        <w:jc w:val="both"/>
        <w:rPr>
          <w:rFonts w:cstheme="minorHAnsi"/>
          <w:b/>
          <w:bCs/>
          <w:sz w:val="28"/>
          <w:szCs w:val="28"/>
        </w:rPr>
      </w:pPr>
      <w:r w:rsidRPr="00381988">
        <w:rPr>
          <w:rFonts w:cstheme="minorHAnsi"/>
          <w:b/>
          <w:bCs/>
          <w:sz w:val="28"/>
          <w:szCs w:val="28"/>
        </w:rPr>
        <w:t xml:space="preserve">Mercy corps- </w:t>
      </w:r>
      <w:r w:rsidR="00FE681F" w:rsidRPr="00381988">
        <w:rPr>
          <w:rFonts w:cstheme="minorHAnsi"/>
          <w:b/>
          <w:bCs/>
          <w:sz w:val="28"/>
          <w:szCs w:val="28"/>
        </w:rPr>
        <w:t>BHA</w:t>
      </w:r>
      <w:r w:rsidRPr="00381988">
        <w:rPr>
          <w:rFonts w:cstheme="minorHAnsi"/>
          <w:b/>
          <w:bCs/>
          <w:sz w:val="28"/>
          <w:szCs w:val="28"/>
        </w:rPr>
        <w:t xml:space="preserve"> program</w:t>
      </w:r>
    </w:p>
    <w:p w14:paraId="05A59914" w14:textId="28C1008E" w:rsidR="00040E3C" w:rsidRPr="00381988" w:rsidRDefault="00040E3C" w:rsidP="005449E8">
      <w:pPr>
        <w:shd w:val="clear" w:color="auto" w:fill="FFFFFF" w:themeFill="background1"/>
        <w:jc w:val="both"/>
        <w:rPr>
          <w:rFonts w:cstheme="minorHAnsi"/>
        </w:rPr>
      </w:pPr>
      <w:r w:rsidRPr="00381988">
        <w:rPr>
          <w:rFonts w:cstheme="minorHAnsi"/>
        </w:rPr>
        <w:t xml:space="preserve">This scope of work was prepared to interdict to the type of activities </w:t>
      </w:r>
      <w:r w:rsidR="0041453D" w:rsidRPr="00381988">
        <w:rPr>
          <w:rFonts w:cstheme="minorHAnsi"/>
        </w:rPr>
        <w:t xml:space="preserve">that the contractor will take for the rehabilitation of a total of </w:t>
      </w:r>
      <w:r w:rsidR="00943D1C" w:rsidRPr="00381988">
        <w:rPr>
          <w:rFonts w:cstheme="minorHAnsi"/>
        </w:rPr>
        <w:t>3</w:t>
      </w:r>
      <w:r w:rsidR="0041453D" w:rsidRPr="00381988">
        <w:rPr>
          <w:rFonts w:cstheme="minorHAnsi"/>
        </w:rPr>
        <w:t xml:space="preserve"> </w:t>
      </w:r>
      <w:r w:rsidR="00943D1C" w:rsidRPr="00381988">
        <w:rPr>
          <w:rFonts w:cstheme="minorHAnsi"/>
        </w:rPr>
        <w:t>health center</w:t>
      </w:r>
      <w:r w:rsidR="0041453D" w:rsidRPr="00381988">
        <w:rPr>
          <w:rFonts w:cstheme="minorHAnsi"/>
        </w:rPr>
        <w:t xml:space="preserve"> in </w:t>
      </w:r>
      <w:r w:rsidR="00FE681F" w:rsidRPr="00381988">
        <w:rPr>
          <w:rFonts w:cstheme="minorHAnsi"/>
        </w:rPr>
        <w:t xml:space="preserve">Al </w:t>
      </w:r>
      <w:proofErr w:type="spellStart"/>
      <w:r w:rsidR="00FE681F" w:rsidRPr="00381988">
        <w:rPr>
          <w:rFonts w:cstheme="minorHAnsi"/>
        </w:rPr>
        <w:t>Fao</w:t>
      </w:r>
      <w:proofErr w:type="spellEnd"/>
      <w:r w:rsidR="00FE681F" w:rsidRPr="00381988">
        <w:rPr>
          <w:rFonts w:cstheme="minorHAnsi"/>
        </w:rPr>
        <w:t xml:space="preserve">, Al </w:t>
      </w:r>
      <w:proofErr w:type="spellStart"/>
      <w:r w:rsidR="00FE681F" w:rsidRPr="00381988">
        <w:rPr>
          <w:rFonts w:cstheme="minorHAnsi"/>
        </w:rPr>
        <w:t>Rahad</w:t>
      </w:r>
      <w:proofErr w:type="spellEnd"/>
      <w:r w:rsidR="00FE681F" w:rsidRPr="00381988">
        <w:rPr>
          <w:rFonts w:cstheme="minorHAnsi"/>
        </w:rPr>
        <w:t xml:space="preserve"> and Al </w:t>
      </w:r>
      <w:proofErr w:type="spellStart"/>
      <w:r w:rsidR="00FE681F" w:rsidRPr="00381988">
        <w:rPr>
          <w:rFonts w:cstheme="minorHAnsi"/>
        </w:rPr>
        <w:t>Ghurisha</w:t>
      </w:r>
      <w:proofErr w:type="spellEnd"/>
      <w:r w:rsidR="00FE681F" w:rsidRPr="00381988">
        <w:rPr>
          <w:rFonts w:cstheme="minorHAnsi"/>
        </w:rPr>
        <w:t xml:space="preserve"> localities</w:t>
      </w:r>
      <w:r w:rsidR="0041453D" w:rsidRPr="00381988">
        <w:rPr>
          <w:rFonts w:cstheme="minorHAnsi"/>
        </w:rPr>
        <w:t xml:space="preserve"> in</w:t>
      </w:r>
      <w:r w:rsidR="00FE681F" w:rsidRPr="00381988">
        <w:rPr>
          <w:rFonts w:cstheme="minorHAnsi"/>
        </w:rPr>
        <w:t xml:space="preserve"> </w:t>
      </w:r>
      <w:proofErr w:type="spellStart"/>
      <w:r w:rsidR="00FE681F" w:rsidRPr="00381988">
        <w:rPr>
          <w:rFonts w:cstheme="minorHAnsi"/>
        </w:rPr>
        <w:t>Gedaref</w:t>
      </w:r>
      <w:proofErr w:type="spellEnd"/>
      <w:r w:rsidR="00FE681F" w:rsidRPr="00381988">
        <w:rPr>
          <w:rFonts w:cstheme="minorHAnsi"/>
        </w:rPr>
        <w:t xml:space="preserve"> </w:t>
      </w:r>
      <w:r w:rsidR="0041453D" w:rsidRPr="00381988">
        <w:rPr>
          <w:rFonts w:cstheme="minorHAnsi"/>
        </w:rPr>
        <w:t>State. T</w:t>
      </w:r>
      <w:r w:rsidRPr="00381988">
        <w:rPr>
          <w:rFonts w:cstheme="minorHAnsi"/>
        </w:rPr>
        <w:t xml:space="preserve">he contractor should follow this scope of </w:t>
      </w:r>
      <w:r w:rsidR="005449E8" w:rsidRPr="00381988">
        <w:rPr>
          <w:rFonts w:cstheme="minorHAnsi"/>
        </w:rPr>
        <w:t>work to</w:t>
      </w:r>
      <w:r w:rsidRPr="00381988">
        <w:rPr>
          <w:rFonts w:cstheme="minorHAnsi"/>
        </w:rPr>
        <w:t xml:space="preserve"> complete the </w:t>
      </w:r>
      <w:r w:rsidR="00E03E13" w:rsidRPr="00381988">
        <w:rPr>
          <w:rFonts w:cstheme="minorHAnsi"/>
        </w:rPr>
        <w:t>health center</w:t>
      </w:r>
      <w:r w:rsidR="00FE681F" w:rsidRPr="00381988">
        <w:rPr>
          <w:rFonts w:cstheme="minorHAnsi"/>
        </w:rPr>
        <w:t xml:space="preserve"> rehabilitation</w:t>
      </w:r>
      <w:r w:rsidR="0021501B" w:rsidRPr="00381988">
        <w:rPr>
          <w:rFonts w:cstheme="minorHAnsi"/>
        </w:rPr>
        <w:t xml:space="preserve"> projects.</w:t>
      </w:r>
    </w:p>
    <w:p w14:paraId="67D1CBD3" w14:textId="2530D7A1" w:rsidR="00637F50" w:rsidRPr="00381988" w:rsidRDefault="00F75406" w:rsidP="00637F50">
      <w:pPr>
        <w:pStyle w:val="ListParagraph"/>
        <w:widowControl w:val="0"/>
        <w:numPr>
          <w:ilvl w:val="0"/>
          <w:numId w:val="16"/>
        </w:numPr>
        <w:shd w:val="clear" w:color="auto" w:fill="FFFFFF" w:themeFill="background1"/>
        <w:rPr>
          <w:rFonts w:cstheme="minorHAnsi"/>
        </w:rPr>
      </w:pPr>
      <w:r w:rsidRPr="00381988">
        <w:rPr>
          <w:rFonts w:cstheme="minorHAnsi"/>
        </w:rPr>
        <w:t xml:space="preserve">The total of </w:t>
      </w:r>
      <w:r w:rsidR="00E03E13" w:rsidRPr="00381988">
        <w:rPr>
          <w:rFonts w:cstheme="minorHAnsi"/>
        </w:rPr>
        <w:t>3 health center</w:t>
      </w:r>
      <w:r w:rsidRPr="00381988">
        <w:rPr>
          <w:rFonts w:cstheme="minorHAnsi"/>
        </w:rPr>
        <w:t xml:space="preserve"> has different needs, based on the attached BOQs of each </w:t>
      </w:r>
      <w:r w:rsidR="00637F50" w:rsidRPr="00381988">
        <w:rPr>
          <w:rFonts w:cstheme="minorHAnsi"/>
        </w:rPr>
        <w:t>health center and t</w:t>
      </w:r>
      <w:r w:rsidR="00637F50" w:rsidRPr="00381988">
        <w:rPr>
          <w:rFonts w:cstheme="minorHAnsi"/>
        </w:rPr>
        <w:t xml:space="preserve">he contractor(s) should consider the </w:t>
      </w:r>
      <w:proofErr w:type="spellStart"/>
      <w:r w:rsidR="00637F50" w:rsidRPr="00381988">
        <w:rPr>
          <w:rFonts w:cstheme="minorHAnsi"/>
        </w:rPr>
        <w:t>labour</w:t>
      </w:r>
      <w:proofErr w:type="spellEnd"/>
      <w:r w:rsidR="00637F50" w:rsidRPr="00381988">
        <w:rPr>
          <w:rFonts w:cstheme="minorHAnsi"/>
        </w:rPr>
        <w:t xml:space="preserve"> cost and VAT% in his prices. </w:t>
      </w:r>
    </w:p>
    <w:p w14:paraId="3CEE40D9" w14:textId="46508DF8" w:rsidR="00D232B5" w:rsidRPr="00381988" w:rsidRDefault="00D232B5" w:rsidP="005449E8">
      <w:pPr>
        <w:pStyle w:val="ListParagraph"/>
        <w:widowControl w:val="0"/>
        <w:numPr>
          <w:ilvl w:val="0"/>
          <w:numId w:val="16"/>
        </w:numPr>
        <w:shd w:val="clear" w:color="auto" w:fill="FFFFFF" w:themeFill="background1"/>
        <w:rPr>
          <w:rFonts w:cstheme="minorHAnsi"/>
        </w:rPr>
      </w:pPr>
      <w:r w:rsidRPr="00381988">
        <w:rPr>
          <w:rFonts w:cstheme="minorHAnsi"/>
        </w:rPr>
        <w:t xml:space="preserve">Site visit is mandatory for all the contractors who would wish to participate. This is to enable them physically </w:t>
      </w:r>
      <w:r w:rsidR="00FE681F" w:rsidRPr="00381988">
        <w:rPr>
          <w:rFonts w:cstheme="minorHAnsi"/>
        </w:rPr>
        <w:t>to assess</w:t>
      </w:r>
      <w:r w:rsidRPr="00381988">
        <w:rPr>
          <w:rFonts w:cstheme="minorHAnsi"/>
        </w:rPr>
        <w:t xml:space="preserve"> the </w:t>
      </w:r>
      <w:r w:rsidR="00637F50" w:rsidRPr="00381988">
        <w:rPr>
          <w:rFonts w:cstheme="minorHAnsi"/>
        </w:rPr>
        <w:t>health center</w:t>
      </w:r>
      <w:r w:rsidRPr="00381988">
        <w:rPr>
          <w:rFonts w:cstheme="minorHAnsi"/>
        </w:rPr>
        <w:t xml:space="preserve"> and get a better understanding of the kind of work that needs to be done.</w:t>
      </w:r>
    </w:p>
    <w:p w14:paraId="1B3AA199" w14:textId="637EB19D" w:rsidR="00D232B5" w:rsidRPr="00381988" w:rsidRDefault="00D232B5" w:rsidP="005449E8">
      <w:pPr>
        <w:pStyle w:val="ListParagraph"/>
        <w:widowControl w:val="0"/>
        <w:numPr>
          <w:ilvl w:val="0"/>
          <w:numId w:val="16"/>
        </w:numPr>
        <w:shd w:val="clear" w:color="auto" w:fill="FFFFFF" w:themeFill="background1"/>
        <w:rPr>
          <w:rFonts w:cstheme="minorHAnsi"/>
        </w:rPr>
      </w:pPr>
      <w:r w:rsidRPr="00381988">
        <w:rPr>
          <w:rFonts w:cstheme="minorHAnsi"/>
        </w:rPr>
        <w:t>Upon completion of the mandatory site visit, the contractor</w:t>
      </w:r>
      <w:r w:rsidR="00FE681F" w:rsidRPr="00381988">
        <w:rPr>
          <w:rFonts w:cstheme="minorHAnsi"/>
        </w:rPr>
        <w:t>(s)</w:t>
      </w:r>
      <w:r w:rsidRPr="00381988">
        <w:rPr>
          <w:rFonts w:cstheme="minorHAnsi"/>
        </w:rPr>
        <w:t xml:space="preserve"> will be required to write BOQs for all the materials and works required and submit to Mercy corps. The BOQs will be the basis of selection of a contractor for the rehabilitation project.</w:t>
      </w:r>
    </w:p>
    <w:p w14:paraId="3356191D" w14:textId="2D246980" w:rsidR="00D232B5" w:rsidRPr="00381988" w:rsidRDefault="00D232B5" w:rsidP="005449E8">
      <w:pPr>
        <w:pStyle w:val="ListParagraph"/>
        <w:widowControl w:val="0"/>
        <w:numPr>
          <w:ilvl w:val="0"/>
          <w:numId w:val="16"/>
        </w:numPr>
        <w:shd w:val="clear" w:color="auto" w:fill="FFFFFF" w:themeFill="background1"/>
        <w:rPr>
          <w:rFonts w:cstheme="minorHAnsi"/>
        </w:rPr>
      </w:pPr>
      <w:r w:rsidRPr="00381988">
        <w:rPr>
          <w:rFonts w:cstheme="minorHAnsi"/>
        </w:rPr>
        <w:t>The contractor</w:t>
      </w:r>
      <w:r w:rsidR="00FE681F" w:rsidRPr="00381988">
        <w:rPr>
          <w:rFonts w:cstheme="minorHAnsi"/>
        </w:rPr>
        <w:t>(s)</w:t>
      </w:r>
      <w:r w:rsidRPr="00381988">
        <w:rPr>
          <w:rFonts w:cstheme="minorHAnsi"/>
        </w:rPr>
        <w:t xml:space="preserve"> will be required to personally manage the rehabilitation works. The contractor cannot leave the work to a Sub Contractor.</w:t>
      </w:r>
    </w:p>
    <w:p w14:paraId="090E3FA9" w14:textId="6F42C2F6" w:rsidR="0041453D" w:rsidRPr="00381988" w:rsidRDefault="0041453D" w:rsidP="005449E8">
      <w:pPr>
        <w:pStyle w:val="ListParagraph"/>
        <w:widowControl w:val="0"/>
        <w:numPr>
          <w:ilvl w:val="0"/>
          <w:numId w:val="16"/>
        </w:numPr>
        <w:shd w:val="clear" w:color="auto" w:fill="FFFFFF" w:themeFill="background1"/>
        <w:rPr>
          <w:rFonts w:cstheme="minorHAnsi"/>
        </w:rPr>
      </w:pPr>
      <w:r w:rsidRPr="00381988">
        <w:rPr>
          <w:rFonts w:cstheme="minorHAnsi"/>
        </w:rPr>
        <w:t xml:space="preserve"> The contractor</w:t>
      </w:r>
      <w:r w:rsidR="00232013" w:rsidRPr="00381988">
        <w:rPr>
          <w:rFonts w:cstheme="minorHAnsi"/>
        </w:rPr>
        <w:t>(s)</w:t>
      </w:r>
      <w:r w:rsidRPr="00381988">
        <w:rPr>
          <w:rFonts w:cstheme="minorHAnsi"/>
        </w:rPr>
        <w:t xml:space="preserve"> will work with the supervision of Mercy corps –</w:t>
      </w:r>
      <w:r w:rsidR="00232013" w:rsidRPr="00381988">
        <w:rPr>
          <w:rFonts w:cstheme="minorHAnsi"/>
        </w:rPr>
        <w:t>BHA</w:t>
      </w:r>
      <w:r w:rsidRPr="00381988">
        <w:rPr>
          <w:rFonts w:cstheme="minorHAnsi"/>
        </w:rPr>
        <w:t xml:space="preserve"> engineer and has to involve the local </w:t>
      </w:r>
      <w:r w:rsidR="00637F50" w:rsidRPr="00381988">
        <w:rPr>
          <w:rFonts w:cstheme="minorHAnsi"/>
        </w:rPr>
        <w:t>communities</w:t>
      </w:r>
      <w:r w:rsidRPr="00381988">
        <w:rPr>
          <w:rFonts w:cstheme="minorHAnsi"/>
        </w:rPr>
        <w:t xml:space="preserve"> from the start of the rehabilitation of each </w:t>
      </w:r>
      <w:r w:rsidR="00637F50" w:rsidRPr="00381988">
        <w:rPr>
          <w:rFonts w:cstheme="minorHAnsi"/>
        </w:rPr>
        <w:t>health center</w:t>
      </w:r>
      <w:r w:rsidRPr="00381988">
        <w:rPr>
          <w:rFonts w:cstheme="minorHAnsi"/>
        </w:rPr>
        <w:t xml:space="preserve"> in order for the community to participate, feel ownership and take responsibility for the future repair and maintenance.</w:t>
      </w:r>
    </w:p>
    <w:p w14:paraId="2BA35B98" w14:textId="20473383" w:rsidR="0041453D" w:rsidRPr="00381988" w:rsidRDefault="00637F50" w:rsidP="005449E8">
      <w:pPr>
        <w:pStyle w:val="ListParagraph"/>
        <w:widowControl w:val="0"/>
        <w:numPr>
          <w:ilvl w:val="0"/>
          <w:numId w:val="16"/>
        </w:numPr>
        <w:shd w:val="clear" w:color="auto" w:fill="FFFFFF" w:themeFill="background1"/>
        <w:rPr>
          <w:rFonts w:cstheme="minorHAnsi"/>
        </w:rPr>
      </w:pPr>
      <w:r w:rsidRPr="00381988">
        <w:rPr>
          <w:rFonts w:cstheme="minorHAnsi"/>
        </w:rPr>
        <w:t>T</w:t>
      </w:r>
      <w:r w:rsidR="0041453D" w:rsidRPr="00381988">
        <w:rPr>
          <w:rFonts w:cstheme="minorHAnsi"/>
        </w:rPr>
        <w:t xml:space="preserve">he rehabilitation involves to a civil work, construction then, the contractor </w:t>
      </w:r>
      <w:r w:rsidR="00232013" w:rsidRPr="00381988">
        <w:rPr>
          <w:rFonts w:cstheme="minorHAnsi"/>
        </w:rPr>
        <w:t>must</w:t>
      </w:r>
      <w:r w:rsidR="0041453D" w:rsidRPr="00381988">
        <w:rPr>
          <w:rFonts w:cstheme="minorHAnsi"/>
        </w:rPr>
        <w:t xml:space="preserve"> make sure that all concrete</w:t>
      </w:r>
      <w:r w:rsidRPr="00381988">
        <w:rPr>
          <w:rFonts w:cstheme="minorHAnsi"/>
        </w:rPr>
        <w:t>, building</w:t>
      </w:r>
      <w:r w:rsidR="0041453D" w:rsidRPr="00381988">
        <w:rPr>
          <w:rFonts w:cstheme="minorHAnsi"/>
        </w:rPr>
        <w:t xml:space="preserve"> works have to be under (</w:t>
      </w:r>
      <w:r w:rsidR="000F63C8" w:rsidRPr="00381988">
        <w:rPr>
          <w:rFonts w:cstheme="minorHAnsi"/>
        </w:rPr>
        <w:t xml:space="preserve">MCE and </w:t>
      </w:r>
      <w:proofErr w:type="spellStart"/>
      <w:r w:rsidRPr="00381988">
        <w:rPr>
          <w:rFonts w:cstheme="minorHAnsi"/>
        </w:rPr>
        <w:t>MoH</w:t>
      </w:r>
      <w:proofErr w:type="spellEnd"/>
      <w:r w:rsidR="0041453D" w:rsidRPr="00381988">
        <w:rPr>
          <w:rFonts w:cstheme="minorHAnsi"/>
        </w:rPr>
        <w:t xml:space="preserve"> Design Standard) </w:t>
      </w:r>
    </w:p>
    <w:p w14:paraId="018C15D1" w14:textId="668FEC66" w:rsidR="0041453D" w:rsidRPr="00381988" w:rsidRDefault="0041453D" w:rsidP="005449E8">
      <w:pPr>
        <w:pStyle w:val="ListParagraph"/>
        <w:widowControl w:val="0"/>
        <w:numPr>
          <w:ilvl w:val="0"/>
          <w:numId w:val="16"/>
        </w:numPr>
        <w:shd w:val="clear" w:color="auto" w:fill="FFFFFF" w:themeFill="background1"/>
        <w:rPr>
          <w:rFonts w:cstheme="minorHAnsi"/>
        </w:rPr>
      </w:pPr>
      <w:r w:rsidRPr="00381988">
        <w:rPr>
          <w:rFonts w:cstheme="minorHAnsi"/>
        </w:rPr>
        <w:t>Together with the Mercy corps’ Engineer, show the final completion of rehabilitation work to the community then get the community leader signature and stamp on the Mercy corps handover format from the community leader/s.</w:t>
      </w:r>
    </w:p>
    <w:p w14:paraId="6661A24A" w14:textId="4BBA7AB3" w:rsidR="00E022F4" w:rsidRPr="00381988" w:rsidRDefault="0041453D" w:rsidP="00A9220D">
      <w:pPr>
        <w:pStyle w:val="ListParagraph"/>
        <w:widowControl w:val="0"/>
        <w:numPr>
          <w:ilvl w:val="0"/>
          <w:numId w:val="16"/>
        </w:numPr>
        <w:shd w:val="clear" w:color="auto" w:fill="FFFFFF" w:themeFill="background1"/>
        <w:rPr>
          <w:rFonts w:cstheme="minorHAnsi"/>
        </w:rPr>
      </w:pPr>
      <w:r w:rsidRPr="00381988">
        <w:rPr>
          <w:rFonts w:cstheme="minorHAnsi"/>
        </w:rPr>
        <w:t>The contractor</w:t>
      </w:r>
      <w:r w:rsidR="000F63C8" w:rsidRPr="00381988">
        <w:rPr>
          <w:rFonts w:cstheme="minorHAnsi"/>
        </w:rPr>
        <w:t>(s)</w:t>
      </w:r>
      <w:r w:rsidRPr="00381988">
        <w:rPr>
          <w:rFonts w:cstheme="minorHAnsi"/>
        </w:rPr>
        <w:t xml:space="preserve"> has to provide the final comple</w:t>
      </w:r>
      <w:r w:rsidR="009A5422" w:rsidRPr="00381988">
        <w:rPr>
          <w:rFonts w:cstheme="minorHAnsi"/>
        </w:rPr>
        <w:t xml:space="preserve">tion report backed up with </w:t>
      </w:r>
      <w:r w:rsidRPr="00381988">
        <w:rPr>
          <w:rFonts w:cstheme="minorHAnsi"/>
        </w:rPr>
        <w:t xml:space="preserve">photos and </w:t>
      </w:r>
      <w:r w:rsidR="009A5422" w:rsidRPr="00381988">
        <w:rPr>
          <w:rFonts w:cstheme="minorHAnsi"/>
        </w:rPr>
        <w:t xml:space="preserve">or </w:t>
      </w:r>
      <w:r w:rsidRPr="00381988">
        <w:rPr>
          <w:rFonts w:cstheme="minorHAnsi"/>
        </w:rPr>
        <w:t xml:space="preserve">videos as well as handover document to the </w:t>
      </w:r>
      <w:r w:rsidR="000F63C8" w:rsidRPr="00381988">
        <w:rPr>
          <w:rFonts w:cstheme="minorHAnsi"/>
        </w:rPr>
        <w:t xml:space="preserve">MCE and </w:t>
      </w:r>
      <w:r w:rsidR="00637F50" w:rsidRPr="00381988">
        <w:rPr>
          <w:rFonts w:cstheme="minorHAnsi"/>
        </w:rPr>
        <w:t>community</w:t>
      </w:r>
      <w:r w:rsidRPr="00381988">
        <w:rPr>
          <w:rFonts w:cstheme="minorHAnsi"/>
        </w:rPr>
        <w:t xml:space="preserve"> committee as mentioned in the above item number 6 as a proof of work completion and satisfaction before the final payment is made.</w:t>
      </w:r>
    </w:p>
    <w:p w14:paraId="2049D4F6" w14:textId="02115774" w:rsidR="00FC2BD6" w:rsidRPr="00381988" w:rsidRDefault="00FC2BD6" w:rsidP="00FC2BD6">
      <w:pPr>
        <w:pStyle w:val="ListParagraph"/>
        <w:widowControl w:val="0"/>
        <w:numPr>
          <w:ilvl w:val="0"/>
          <w:numId w:val="16"/>
        </w:numPr>
        <w:shd w:val="clear" w:color="auto" w:fill="FFFFFF" w:themeFill="background1"/>
        <w:rPr>
          <w:rFonts w:cstheme="minorHAnsi"/>
        </w:rPr>
      </w:pPr>
      <w:r w:rsidRPr="00381988">
        <w:rPr>
          <w:rFonts w:cstheme="minorHAnsi"/>
        </w:rPr>
        <w:t xml:space="preserve">Encourage the community to participate in fencing the </w:t>
      </w:r>
      <w:r w:rsidR="00627FD4" w:rsidRPr="00381988">
        <w:rPr>
          <w:rFonts w:cstheme="minorHAnsi"/>
        </w:rPr>
        <w:t>health center</w:t>
      </w:r>
      <w:r w:rsidRPr="00381988">
        <w:rPr>
          <w:rFonts w:cstheme="minorHAnsi"/>
        </w:rPr>
        <w:t xml:space="preserve"> while rehabilitating the </w:t>
      </w:r>
      <w:r w:rsidR="00627FD4" w:rsidRPr="00381988">
        <w:rPr>
          <w:rFonts w:cstheme="minorHAnsi"/>
        </w:rPr>
        <w:t>health center</w:t>
      </w:r>
      <w:r w:rsidRPr="00381988">
        <w:rPr>
          <w:rFonts w:cstheme="minorHAnsi"/>
        </w:rPr>
        <w:t xml:space="preserve">. This is not an obligation for the contractor but willingness to push the community to do so for their own benefit. </w:t>
      </w:r>
    </w:p>
    <w:p w14:paraId="554797A9" w14:textId="77777777" w:rsidR="00E022F4" w:rsidRPr="00381988" w:rsidRDefault="00E022F4" w:rsidP="00E022F4">
      <w:pPr>
        <w:pStyle w:val="ListParagraph"/>
        <w:jc w:val="both"/>
        <w:rPr>
          <w:rFonts w:cstheme="minorHAnsi"/>
          <w:b/>
          <w:bCs/>
          <w:sz w:val="24"/>
          <w:szCs w:val="24"/>
        </w:rPr>
      </w:pPr>
    </w:p>
    <w:p w14:paraId="3FBD74C7" w14:textId="43C47496" w:rsidR="00040E3C" w:rsidRPr="00381988" w:rsidRDefault="00627FD4" w:rsidP="00627FD4">
      <w:pPr>
        <w:pStyle w:val="ListParagraph"/>
        <w:numPr>
          <w:ilvl w:val="0"/>
          <w:numId w:val="1"/>
        </w:numPr>
        <w:jc w:val="both"/>
        <w:rPr>
          <w:rFonts w:cstheme="minorHAnsi"/>
          <w:b/>
          <w:bCs/>
          <w:sz w:val="24"/>
          <w:szCs w:val="24"/>
        </w:rPr>
      </w:pPr>
      <w:r w:rsidRPr="00381988">
        <w:rPr>
          <w:rFonts w:cstheme="minorHAnsi"/>
          <w:b/>
          <w:bCs/>
          <w:sz w:val="24"/>
          <w:szCs w:val="24"/>
        </w:rPr>
        <w:t>Rehabilitation of BARBAR Health Center - Alqurisha Locality</w:t>
      </w:r>
      <w:r w:rsidR="00040E3C" w:rsidRPr="00381988">
        <w:rPr>
          <w:rFonts w:cstheme="minorHAnsi"/>
          <w:b/>
          <w:bCs/>
          <w:sz w:val="24"/>
          <w:szCs w:val="24"/>
        </w:rPr>
        <w:t>:</w:t>
      </w:r>
    </w:p>
    <w:p w14:paraId="00B761A4" w14:textId="583A6E80" w:rsidR="00627FD4" w:rsidRPr="00381988" w:rsidRDefault="00627FD4" w:rsidP="00627FD4">
      <w:pPr>
        <w:pStyle w:val="ListParagraph"/>
        <w:spacing w:after="0" w:line="240" w:lineRule="auto"/>
        <w:ind w:left="1080"/>
        <w:jc w:val="both"/>
        <w:rPr>
          <w:rFonts w:eastAsia="Times New Roman" w:cstheme="minorHAnsi"/>
        </w:rPr>
      </w:pPr>
      <w:r w:rsidRPr="00381988">
        <w:rPr>
          <w:rFonts w:eastAsia="Times New Roman" w:cstheme="minorHAnsi"/>
        </w:rPr>
        <w:t>GPS     N 13° 38' 25.3"    E 036° 08' 10.5"</w:t>
      </w:r>
    </w:p>
    <w:p w14:paraId="60ADCF3B" w14:textId="5A242073" w:rsidR="00142833" w:rsidRPr="00381988" w:rsidRDefault="00866593" w:rsidP="00142833">
      <w:pPr>
        <w:pStyle w:val="ListParagraph"/>
        <w:numPr>
          <w:ilvl w:val="0"/>
          <w:numId w:val="2"/>
        </w:numPr>
        <w:spacing w:after="0" w:line="240" w:lineRule="auto"/>
        <w:jc w:val="both"/>
        <w:rPr>
          <w:rFonts w:eastAsia="Times New Roman" w:cstheme="minorHAnsi"/>
        </w:rPr>
      </w:pPr>
      <w:r w:rsidRPr="00381988">
        <w:rPr>
          <w:rFonts w:eastAsia="Times New Roman" w:cstheme="minorHAnsi"/>
        </w:rPr>
        <w:t>Rehabilitation of the existing roof</w:t>
      </w:r>
      <w:r w:rsidR="00142833" w:rsidRPr="00381988">
        <w:rPr>
          <w:rFonts w:eastAsia="Times New Roman" w:cstheme="minorHAnsi"/>
        </w:rPr>
        <w:t xml:space="preserve"> with cement</w:t>
      </w:r>
      <w:r w:rsidRPr="00381988">
        <w:rPr>
          <w:rFonts w:eastAsia="Times New Roman" w:cstheme="minorHAnsi"/>
        </w:rPr>
        <w:t xml:space="preserve"> mortar mix 1:6 and </w:t>
      </w:r>
      <w:r w:rsidRPr="00381988">
        <w:rPr>
          <w:rFonts w:eastAsia="Times New Roman" w:cstheme="minorHAnsi"/>
        </w:rPr>
        <w:t>flan-coat painting</w:t>
      </w:r>
      <w:r w:rsidRPr="00381988">
        <w:rPr>
          <w:rFonts w:eastAsia="Times New Roman" w:cstheme="minorHAnsi"/>
        </w:rPr>
        <w:t xml:space="preserve"> </w:t>
      </w:r>
      <w:r w:rsidR="00142833" w:rsidRPr="00381988">
        <w:rPr>
          <w:rFonts w:eastAsia="Times New Roman" w:cstheme="minorHAnsi"/>
        </w:rPr>
        <w:t xml:space="preserve">to stop leaking and </w:t>
      </w:r>
      <w:r w:rsidRPr="00381988">
        <w:rPr>
          <w:rFonts w:eastAsia="Times New Roman" w:cstheme="minorHAnsi"/>
        </w:rPr>
        <w:t>p</w:t>
      </w:r>
      <w:r w:rsidR="00142833" w:rsidRPr="00381988">
        <w:rPr>
          <w:rFonts w:eastAsia="Times New Roman" w:cstheme="minorHAnsi"/>
        </w:rPr>
        <w:t>aint all the internal I-Section beams of the roof with oil painting, three coats.</w:t>
      </w:r>
    </w:p>
    <w:p w14:paraId="39D80848" w14:textId="24E1136A" w:rsidR="00142833" w:rsidRPr="00381988" w:rsidRDefault="00866593" w:rsidP="00142833">
      <w:pPr>
        <w:pStyle w:val="ListParagraph"/>
        <w:numPr>
          <w:ilvl w:val="0"/>
          <w:numId w:val="2"/>
        </w:numPr>
        <w:spacing w:after="0" w:line="240" w:lineRule="auto"/>
        <w:jc w:val="both"/>
        <w:rPr>
          <w:rFonts w:eastAsia="Times New Roman" w:cstheme="minorHAnsi"/>
        </w:rPr>
      </w:pPr>
      <w:r w:rsidRPr="00381988">
        <w:rPr>
          <w:rFonts w:eastAsia="Times New Roman" w:cstheme="minorHAnsi"/>
        </w:rPr>
        <w:t>R</w:t>
      </w:r>
      <w:r w:rsidR="00142833" w:rsidRPr="00381988">
        <w:rPr>
          <w:rFonts w:eastAsia="Times New Roman" w:cstheme="minorHAnsi"/>
        </w:rPr>
        <w:t>epair cracks internal and external</w:t>
      </w:r>
      <w:r w:rsidRPr="00381988">
        <w:rPr>
          <w:rFonts w:eastAsia="Times New Roman" w:cstheme="minorHAnsi"/>
        </w:rPr>
        <w:t xml:space="preserve"> in the </w:t>
      </w:r>
      <w:r w:rsidR="0005496A" w:rsidRPr="00381988">
        <w:rPr>
          <w:rFonts w:eastAsia="Times New Roman" w:cstheme="minorHAnsi"/>
        </w:rPr>
        <w:t>existing walls</w:t>
      </w:r>
      <w:r w:rsidR="00142833" w:rsidRPr="00381988">
        <w:rPr>
          <w:rFonts w:eastAsia="Times New Roman" w:cstheme="minorHAnsi"/>
        </w:rPr>
        <w:t>.</w:t>
      </w:r>
    </w:p>
    <w:p w14:paraId="52974557" w14:textId="7F058495" w:rsidR="00142833" w:rsidRPr="00381988" w:rsidRDefault="00142833" w:rsidP="00142833">
      <w:pPr>
        <w:pStyle w:val="ListParagraph"/>
        <w:numPr>
          <w:ilvl w:val="0"/>
          <w:numId w:val="2"/>
        </w:numPr>
        <w:spacing w:after="0" w:line="240" w:lineRule="auto"/>
        <w:jc w:val="both"/>
        <w:rPr>
          <w:rFonts w:eastAsia="Times New Roman" w:cstheme="minorHAnsi"/>
        </w:rPr>
      </w:pPr>
      <w:r w:rsidRPr="00381988">
        <w:rPr>
          <w:rFonts w:eastAsia="Times New Roman" w:cstheme="minorHAnsi"/>
        </w:rPr>
        <w:t>Internal &amp; external plastering for the health center walls</w:t>
      </w:r>
      <w:r w:rsidR="0005496A" w:rsidRPr="00381988">
        <w:rPr>
          <w:rFonts w:eastAsia="Times New Roman" w:cstheme="minorHAnsi"/>
        </w:rPr>
        <w:t xml:space="preserve"> </w:t>
      </w:r>
      <w:r w:rsidR="0005496A" w:rsidRPr="00381988">
        <w:rPr>
          <w:rFonts w:eastAsia="Times New Roman" w:cstheme="minorHAnsi"/>
        </w:rPr>
        <w:t>120m</w:t>
      </w:r>
      <w:r w:rsidR="0005496A" w:rsidRPr="00381988">
        <w:rPr>
          <w:rFonts w:eastAsia="Times New Roman" w:cstheme="minorHAnsi"/>
          <w:vertAlign w:val="superscript"/>
        </w:rPr>
        <w:t>2</w:t>
      </w:r>
      <w:r w:rsidRPr="00381988">
        <w:rPr>
          <w:rFonts w:eastAsia="Times New Roman" w:cstheme="minorHAnsi"/>
        </w:rPr>
        <w:t xml:space="preserve">. Cement mortar, mix 1:6   2cm thickness. </w:t>
      </w:r>
    </w:p>
    <w:p w14:paraId="514341BA" w14:textId="1F5F532B" w:rsidR="00142833" w:rsidRPr="00381988" w:rsidRDefault="00142833" w:rsidP="00142833">
      <w:pPr>
        <w:pStyle w:val="ListParagraph"/>
        <w:numPr>
          <w:ilvl w:val="0"/>
          <w:numId w:val="2"/>
        </w:numPr>
        <w:spacing w:after="0" w:line="240" w:lineRule="auto"/>
        <w:jc w:val="both"/>
        <w:rPr>
          <w:rFonts w:eastAsia="Times New Roman" w:cstheme="minorHAnsi"/>
        </w:rPr>
      </w:pPr>
      <w:r w:rsidRPr="00381988">
        <w:rPr>
          <w:rFonts w:eastAsia="Times New Roman" w:cstheme="minorHAnsi"/>
        </w:rPr>
        <w:t>Repair</w:t>
      </w:r>
      <w:r w:rsidR="0005496A" w:rsidRPr="00381988">
        <w:rPr>
          <w:rFonts w:eastAsia="Times New Roman" w:cstheme="minorHAnsi"/>
        </w:rPr>
        <w:t xml:space="preserve"> 8</w:t>
      </w:r>
      <w:r w:rsidRPr="00381988">
        <w:rPr>
          <w:rFonts w:eastAsia="Times New Roman" w:cstheme="minorHAnsi"/>
        </w:rPr>
        <w:t xml:space="preserve"> steel doors</w:t>
      </w:r>
      <w:r w:rsidR="0005496A" w:rsidRPr="00381988">
        <w:rPr>
          <w:rFonts w:eastAsia="Times New Roman" w:cstheme="minorHAnsi"/>
        </w:rPr>
        <w:t xml:space="preserve"> and </w:t>
      </w:r>
      <w:r w:rsidR="0005496A" w:rsidRPr="00381988">
        <w:rPr>
          <w:rFonts w:eastAsia="Times New Roman" w:cstheme="minorHAnsi"/>
        </w:rPr>
        <w:t>24 windows</w:t>
      </w:r>
      <w:r w:rsidR="0005496A" w:rsidRPr="00381988">
        <w:rPr>
          <w:rFonts w:eastAsia="Times New Roman" w:cstheme="minorHAnsi"/>
        </w:rPr>
        <w:t xml:space="preserve"> by welding if necessary, with oil painting </w:t>
      </w:r>
      <w:r w:rsidRPr="00381988">
        <w:rPr>
          <w:rFonts w:eastAsia="Times New Roman" w:cstheme="minorHAnsi"/>
        </w:rPr>
        <w:t xml:space="preserve">three coats. </w:t>
      </w:r>
    </w:p>
    <w:p w14:paraId="71464D3F" w14:textId="487477B0" w:rsidR="00142833" w:rsidRPr="00381988" w:rsidRDefault="00142833" w:rsidP="00142833">
      <w:pPr>
        <w:pStyle w:val="ListParagraph"/>
        <w:numPr>
          <w:ilvl w:val="0"/>
          <w:numId w:val="2"/>
        </w:numPr>
        <w:spacing w:after="0" w:line="240" w:lineRule="auto"/>
        <w:jc w:val="both"/>
        <w:rPr>
          <w:rFonts w:eastAsia="Times New Roman" w:cstheme="minorHAnsi"/>
        </w:rPr>
      </w:pPr>
      <w:r w:rsidRPr="00381988">
        <w:rPr>
          <w:rFonts w:eastAsia="Times New Roman" w:cstheme="minorHAnsi"/>
        </w:rPr>
        <w:t>Internal &amp; External Painting for the health center wall + Roof (ceiling)</w:t>
      </w:r>
      <w:r w:rsidR="0005496A" w:rsidRPr="00381988">
        <w:rPr>
          <w:rFonts w:eastAsia="Times New Roman" w:cstheme="minorHAnsi"/>
        </w:rPr>
        <w:t xml:space="preserve"> </w:t>
      </w:r>
      <w:r w:rsidR="0005496A" w:rsidRPr="00381988">
        <w:rPr>
          <w:rFonts w:eastAsia="Times New Roman" w:cstheme="minorHAnsi"/>
        </w:rPr>
        <w:t>850m</w:t>
      </w:r>
      <w:r w:rsidR="0005496A" w:rsidRPr="00381988">
        <w:rPr>
          <w:rFonts w:eastAsia="Times New Roman" w:cstheme="minorHAnsi"/>
          <w:vertAlign w:val="superscript"/>
        </w:rPr>
        <w:t>2</w:t>
      </w:r>
      <w:r w:rsidR="0005496A" w:rsidRPr="00381988">
        <w:rPr>
          <w:rFonts w:eastAsia="Times New Roman" w:cstheme="minorHAnsi"/>
        </w:rPr>
        <w:t xml:space="preserve"> with pomastic painting, </w:t>
      </w:r>
      <w:r w:rsidRPr="00381988">
        <w:rPr>
          <w:rFonts w:eastAsia="Times New Roman" w:cstheme="minorHAnsi"/>
        </w:rPr>
        <w:t xml:space="preserve">three coats. </w:t>
      </w:r>
    </w:p>
    <w:p w14:paraId="5B4CC4AB" w14:textId="3B20AD28" w:rsidR="0005496A" w:rsidRPr="00381988" w:rsidRDefault="0005496A" w:rsidP="009257E2">
      <w:pPr>
        <w:pStyle w:val="ListParagraph"/>
        <w:numPr>
          <w:ilvl w:val="0"/>
          <w:numId w:val="2"/>
        </w:numPr>
        <w:spacing w:after="0" w:line="240" w:lineRule="auto"/>
        <w:jc w:val="both"/>
        <w:rPr>
          <w:rFonts w:eastAsia="Times New Roman" w:cstheme="minorHAnsi"/>
        </w:rPr>
      </w:pPr>
      <w:r w:rsidRPr="00381988">
        <w:rPr>
          <w:rFonts w:eastAsia="Times New Roman" w:cstheme="minorHAnsi"/>
        </w:rPr>
        <w:lastRenderedPageBreak/>
        <w:t>C</w:t>
      </w:r>
      <w:r w:rsidR="00142833" w:rsidRPr="00381988">
        <w:rPr>
          <w:rFonts w:eastAsia="Times New Roman" w:cstheme="minorHAnsi"/>
        </w:rPr>
        <w:t>ast of Plain concrete 5cm thickness</w:t>
      </w:r>
      <w:r w:rsidRPr="00381988">
        <w:rPr>
          <w:rFonts w:eastAsia="Times New Roman" w:cstheme="minorHAnsi"/>
        </w:rPr>
        <w:t xml:space="preserve"> </w:t>
      </w:r>
      <w:r w:rsidRPr="00381988">
        <w:rPr>
          <w:rFonts w:eastAsia="Times New Roman" w:cstheme="minorHAnsi"/>
        </w:rPr>
        <w:t>for the floors</w:t>
      </w:r>
      <w:r w:rsidR="00142833" w:rsidRPr="00381988">
        <w:rPr>
          <w:rFonts w:eastAsia="Times New Roman" w:cstheme="minorHAnsi"/>
        </w:rPr>
        <w:t xml:space="preserve"> over the old one</w:t>
      </w:r>
      <w:r w:rsidRPr="00381988">
        <w:rPr>
          <w:rFonts w:eastAsia="Times New Roman" w:cstheme="minorHAnsi"/>
        </w:rPr>
        <w:t xml:space="preserve"> 10.6m</w:t>
      </w:r>
      <w:r w:rsidRPr="00381988">
        <w:rPr>
          <w:rFonts w:eastAsia="Times New Roman" w:cstheme="minorHAnsi"/>
          <w:vertAlign w:val="superscript"/>
        </w:rPr>
        <w:t>3</w:t>
      </w:r>
      <w:r w:rsidR="00FC3B62">
        <w:rPr>
          <w:rFonts w:eastAsia="Times New Roman" w:cstheme="minorHAnsi"/>
        </w:rPr>
        <w:t>, mix (1:3:6)</w:t>
      </w:r>
      <w:bookmarkStart w:id="0" w:name="_GoBack"/>
      <w:bookmarkEnd w:id="0"/>
      <w:r w:rsidRPr="00381988">
        <w:rPr>
          <w:rFonts w:eastAsia="Times New Roman" w:cstheme="minorHAnsi"/>
        </w:rPr>
        <w:t>.</w:t>
      </w:r>
    </w:p>
    <w:p w14:paraId="735D8B5A" w14:textId="2F08921D" w:rsidR="00142833" w:rsidRPr="00381988" w:rsidRDefault="0005496A" w:rsidP="00C37036">
      <w:pPr>
        <w:pStyle w:val="ListParagraph"/>
        <w:numPr>
          <w:ilvl w:val="0"/>
          <w:numId w:val="2"/>
        </w:numPr>
        <w:spacing w:after="0" w:line="240" w:lineRule="auto"/>
        <w:jc w:val="both"/>
        <w:rPr>
          <w:rFonts w:eastAsia="Times New Roman" w:cstheme="minorHAnsi"/>
        </w:rPr>
      </w:pPr>
      <w:r w:rsidRPr="00381988">
        <w:rPr>
          <w:rFonts w:eastAsia="Times New Roman" w:cstheme="minorHAnsi"/>
        </w:rPr>
        <w:t>E</w:t>
      </w:r>
      <w:r w:rsidR="00866593" w:rsidRPr="00381988">
        <w:rPr>
          <w:rFonts w:eastAsia="Times New Roman" w:cstheme="minorHAnsi"/>
        </w:rPr>
        <w:t>rect 1000 L capacity, plastic cylindrical storage water tank (Tiga</w:t>
      </w:r>
      <w:r w:rsidRPr="00381988">
        <w:rPr>
          <w:rFonts w:eastAsia="Times New Roman" w:cstheme="minorHAnsi"/>
        </w:rPr>
        <w:t>) with complete d</w:t>
      </w:r>
      <w:r w:rsidR="00866593" w:rsidRPr="00381988">
        <w:rPr>
          <w:rFonts w:eastAsia="Times New Roman" w:cstheme="minorHAnsi"/>
        </w:rPr>
        <w:t>istribution System (Pipe Works)</w:t>
      </w:r>
      <w:r w:rsidRPr="00381988">
        <w:rPr>
          <w:rFonts w:eastAsia="Times New Roman" w:cstheme="minorHAnsi"/>
        </w:rPr>
        <w:t xml:space="preserve"> and</w:t>
      </w:r>
      <w:r w:rsidR="00866593" w:rsidRPr="00381988">
        <w:rPr>
          <w:rFonts w:eastAsia="Times New Roman" w:cstheme="minorHAnsi"/>
        </w:rPr>
        <w:t xml:space="preserve"> Water </w:t>
      </w:r>
      <w:r w:rsidRPr="00381988">
        <w:rPr>
          <w:rFonts w:eastAsia="Times New Roman" w:cstheme="minorHAnsi"/>
        </w:rPr>
        <w:t>Distribution</w:t>
      </w:r>
      <w:r w:rsidR="00866593" w:rsidRPr="00381988">
        <w:rPr>
          <w:rFonts w:eastAsia="Times New Roman" w:cstheme="minorHAnsi"/>
        </w:rPr>
        <w:t xml:space="preserve"> Points</w:t>
      </w:r>
      <w:r w:rsidRPr="00381988">
        <w:rPr>
          <w:rFonts w:eastAsia="Times New Roman" w:cstheme="minorHAnsi"/>
        </w:rPr>
        <w:t>.</w:t>
      </w:r>
    </w:p>
    <w:p w14:paraId="2F80912D" w14:textId="77777777" w:rsidR="0005496A" w:rsidRPr="00381988" w:rsidRDefault="0005496A" w:rsidP="0005496A">
      <w:pPr>
        <w:spacing w:after="0" w:line="240" w:lineRule="auto"/>
        <w:jc w:val="both"/>
        <w:rPr>
          <w:rFonts w:eastAsia="Times New Roman" w:cstheme="minorHAnsi"/>
        </w:rPr>
      </w:pPr>
    </w:p>
    <w:p w14:paraId="01E442D5" w14:textId="033E8FD7" w:rsidR="0005496A" w:rsidRPr="00381988" w:rsidRDefault="0005496A" w:rsidP="0005496A">
      <w:pPr>
        <w:pStyle w:val="ListParagraph"/>
        <w:numPr>
          <w:ilvl w:val="0"/>
          <w:numId w:val="1"/>
        </w:numPr>
        <w:jc w:val="both"/>
        <w:rPr>
          <w:rFonts w:cstheme="minorHAnsi"/>
          <w:b/>
          <w:bCs/>
          <w:sz w:val="24"/>
          <w:szCs w:val="24"/>
        </w:rPr>
      </w:pPr>
      <w:r w:rsidRPr="00381988">
        <w:rPr>
          <w:rFonts w:cstheme="minorHAnsi"/>
          <w:b/>
          <w:bCs/>
          <w:sz w:val="24"/>
          <w:szCs w:val="24"/>
        </w:rPr>
        <w:t xml:space="preserve">Rehabilitation of </w:t>
      </w:r>
      <w:r w:rsidRPr="00381988">
        <w:rPr>
          <w:rFonts w:cstheme="minorHAnsi"/>
          <w:b/>
          <w:bCs/>
          <w:sz w:val="24"/>
          <w:szCs w:val="24"/>
        </w:rPr>
        <w:t xml:space="preserve">Village 4 Health Center </w:t>
      </w:r>
      <w:r w:rsidRPr="00381988">
        <w:rPr>
          <w:rFonts w:cstheme="minorHAnsi"/>
          <w:b/>
          <w:bCs/>
          <w:sz w:val="24"/>
          <w:szCs w:val="24"/>
        </w:rPr>
        <w:t>- A</w:t>
      </w:r>
      <w:r w:rsidRPr="00381988">
        <w:rPr>
          <w:rFonts w:cstheme="minorHAnsi"/>
          <w:b/>
          <w:bCs/>
          <w:sz w:val="24"/>
          <w:szCs w:val="24"/>
        </w:rPr>
        <w:t>lfaw</w:t>
      </w:r>
      <w:r w:rsidRPr="00381988">
        <w:rPr>
          <w:rFonts w:cstheme="minorHAnsi"/>
          <w:b/>
          <w:bCs/>
          <w:sz w:val="24"/>
          <w:szCs w:val="24"/>
        </w:rPr>
        <w:t xml:space="preserve"> Locality:</w:t>
      </w:r>
    </w:p>
    <w:p w14:paraId="011ED15B" w14:textId="77777777" w:rsidR="0005496A" w:rsidRPr="00381988" w:rsidRDefault="0005496A" w:rsidP="0005496A">
      <w:pPr>
        <w:pStyle w:val="ListParagraph"/>
        <w:spacing w:after="0" w:line="240" w:lineRule="auto"/>
        <w:ind w:left="1080"/>
        <w:jc w:val="both"/>
        <w:rPr>
          <w:rFonts w:eastAsia="Times New Roman" w:cstheme="minorHAnsi"/>
        </w:rPr>
      </w:pPr>
      <w:r w:rsidRPr="00381988">
        <w:rPr>
          <w:rFonts w:eastAsia="Times New Roman" w:cstheme="minorHAnsi"/>
        </w:rPr>
        <w:t>GPS     N 13° 52' 00.2"    E 034° 12' 15.6"</w:t>
      </w:r>
    </w:p>
    <w:p w14:paraId="58A37CEA" w14:textId="059025BB" w:rsidR="0005496A" w:rsidRPr="00381988" w:rsidRDefault="0005496A" w:rsidP="006A4C3C">
      <w:pPr>
        <w:pStyle w:val="ListParagraph"/>
        <w:numPr>
          <w:ilvl w:val="0"/>
          <w:numId w:val="2"/>
        </w:numPr>
        <w:spacing w:after="0" w:line="240" w:lineRule="auto"/>
        <w:jc w:val="both"/>
        <w:rPr>
          <w:rFonts w:eastAsia="Times New Roman" w:cstheme="minorHAnsi"/>
        </w:rPr>
      </w:pPr>
      <w:r w:rsidRPr="00381988">
        <w:rPr>
          <w:rFonts w:eastAsia="Times New Roman" w:cstheme="minorHAnsi"/>
        </w:rPr>
        <w:t>Rehabilitation of the existing roof</w:t>
      </w:r>
      <w:r w:rsidR="006A4C3C" w:rsidRPr="00381988">
        <w:rPr>
          <w:rFonts w:eastAsia="Times New Roman" w:cstheme="minorHAnsi"/>
        </w:rPr>
        <w:t xml:space="preserve"> by c</w:t>
      </w:r>
      <w:r w:rsidR="006A4C3C" w:rsidRPr="00381988">
        <w:rPr>
          <w:rFonts w:eastAsia="Times New Roman" w:cstheme="minorHAnsi"/>
        </w:rPr>
        <w:t>heck</w:t>
      </w:r>
      <w:r w:rsidR="006A4C3C" w:rsidRPr="00381988">
        <w:rPr>
          <w:rFonts w:eastAsia="Times New Roman" w:cstheme="minorHAnsi"/>
        </w:rPr>
        <w:t>ing</w:t>
      </w:r>
      <w:r w:rsidR="006A4C3C" w:rsidRPr="00381988">
        <w:rPr>
          <w:rFonts w:eastAsia="Times New Roman" w:cstheme="minorHAnsi"/>
        </w:rPr>
        <w:t xml:space="preserve"> </w:t>
      </w:r>
      <w:r w:rsidR="006A4C3C" w:rsidRPr="00381988">
        <w:rPr>
          <w:rFonts w:eastAsia="Times New Roman" w:cstheme="minorHAnsi"/>
        </w:rPr>
        <w:t>it</w:t>
      </w:r>
      <w:r w:rsidR="006A4C3C" w:rsidRPr="00381988">
        <w:rPr>
          <w:rFonts w:eastAsia="Times New Roman" w:cstheme="minorHAnsi"/>
        </w:rPr>
        <w:t>, and fix any holes to stop leaking, Cover hole zinc by plast or silicon.</w:t>
      </w:r>
    </w:p>
    <w:p w14:paraId="7DF82D8D" w14:textId="3F49031A" w:rsidR="006A4C3C" w:rsidRPr="00381988" w:rsidRDefault="006A4C3C" w:rsidP="006A4C3C">
      <w:pPr>
        <w:pStyle w:val="ListParagraph"/>
        <w:numPr>
          <w:ilvl w:val="0"/>
          <w:numId w:val="2"/>
        </w:numPr>
        <w:spacing w:after="0" w:line="240" w:lineRule="auto"/>
        <w:jc w:val="both"/>
        <w:rPr>
          <w:rFonts w:eastAsia="Times New Roman" w:cstheme="minorHAnsi"/>
        </w:rPr>
      </w:pPr>
      <w:r w:rsidRPr="00381988">
        <w:rPr>
          <w:rFonts w:eastAsia="Times New Roman" w:cstheme="minorHAnsi"/>
        </w:rPr>
        <w:t>Check the entire walls for any damaged, plastering, remove the old plastering and cover with new [plastering mix 1:6</w:t>
      </w:r>
      <w:r w:rsidR="00381988" w:rsidRPr="00381988">
        <w:rPr>
          <w:rFonts w:eastAsia="Times New Roman" w:cstheme="minorHAnsi"/>
        </w:rPr>
        <w:t xml:space="preserve"> (190m</w:t>
      </w:r>
      <w:r w:rsidR="00381988" w:rsidRPr="00381988">
        <w:rPr>
          <w:rFonts w:eastAsia="Times New Roman" w:cstheme="minorHAnsi"/>
          <w:vertAlign w:val="superscript"/>
        </w:rPr>
        <w:t>2</w:t>
      </w:r>
      <w:r w:rsidR="00381988" w:rsidRPr="00381988">
        <w:rPr>
          <w:rFonts w:eastAsia="Times New Roman" w:cstheme="minorHAnsi"/>
        </w:rPr>
        <w:t>)</w:t>
      </w:r>
      <w:r w:rsidRPr="00381988">
        <w:rPr>
          <w:rFonts w:eastAsia="Times New Roman" w:cstheme="minorHAnsi"/>
        </w:rPr>
        <w:t xml:space="preserve">. </w:t>
      </w:r>
    </w:p>
    <w:p w14:paraId="399B4321" w14:textId="2FC9545C" w:rsidR="0005496A" w:rsidRPr="00381988" w:rsidRDefault="00381988" w:rsidP="00381988">
      <w:pPr>
        <w:pStyle w:val="ListParagraph"/>
        <w:numPr>
          <w:ilvl w:val="0"/>
          <w:numId w:val="2"/>
        </w:numPr>
        <w:spacing w:after="0" w:line="240" w:lineRule="auto"/>
        <w:jc w:val="both"/>
        <w:rPr>
          <w:rFonts w:eastAsia="Times New Roman" w:cstheme="minorHAnsi"/>
        </w:rPr>
      </w:pPr>
      <w:r w:rsidRPr="00381988">
        <w:rPr>
          <w:rFonts w:eastAsia="Times New Roman" w:cstheme="minorHAnsi"/>
        </w:rPr>
        <w:t>Provide mesh for window against mosquitos 1.2x0.9 with expenda. 5 No of windows.</w:t>
      </w:r>
    </w:p>
    <w:p w14:paraId="146B1438" w14:textId="3C46846D" w:rsidR="0005496A" w:rsidRPr="00381988" w:rsidRDefault="0005496A" w:rsidP="0005496A">
      <w:pPr>
        <w:pStyle w:val="ListParagraph"/>
        <w:numPr>
          <w:ilvl w:val="0"/>
          <w:numId w:val="2"/>
        </w:numPr>
        <w:spacing w:after="0" w:line="240" w:lineRule="auto"/>
        <w:jc w:val="both"/>
        <w:rPr>
          <w:rFonts w:eastAsia="Times New Roman" w:cstheme="minorHAnsi"/>
        </w:rPr>
      </w:pPr>
      <w:r w:rsidRPr="00381988">
        <w:rPr>
          <w:rFonts w:eastAsia="Times New Roman" w:cstheme="minorHAnsi"/>
        </w:rPr>
        <w:t xml:space="preserve">Internal &amp; External Painting for the health center wall + Roof (ceiling) </w:t>
      </w:r>
      <w:r w:rsidR="00381988" w:rsidRPr="00381988">
        <w:rPr>
          <w:rFonts w:eastAsia="Times New Roman" w:cstheme="minorHAnsi"/>
        </w:rPr>
        <w:t>390</w:t>
      </w:r>
      <w:r w:rsidRPr="00381988">
        <w:rPr>
          <w:rFonts w:eastAsia="Times New Roman" w:cstheme="minorHAnsi"/>
        </w:rPr>
        <w:t>m</w:t>
      </w:r>
      <w:r w:rsidRPr="00381988">
        <w:rPr>
          <w:rFonts w:eastAsia="Times New Roman" w:cstheme="minorHAnsi"/>
          <w:vertAlign w:val="superscript"/>
        </w:rPr>
        <w:t>2</w:t>
      </w:r>
      <w:r w:rsidRPr="00381988">
        <w:rPr>
          <w:rFonts w:eastAsia="Times New Roman" w:cstheme="minorHAnsi"/>
        </w:rPr>
        <w:t xml:space="preserve"> with pomastic painting, three coats. </w:t>
      </w:r>
    </w:p>
    <w:p w14:paraId="6AF369E7" w14:textId="33C93756" w:rsidR="0005496A" w:rsidRPr="00381988" w:rsidRDefault="0005496A" w:rsidP="0005496A">
      <w:pPr>
        <w:pStyle w:val="ListParagraph"/>
        <w:numPr>
          <w:ilvl w:val="0"/>
          <w:numId w:val="2"/>
        </w:numPr>
        <w:spacing w:after="0" w:line="240" w:lineRule="auto"/>
        <w:jc w:val="both"/>
        <w:rPr>
          <w:rFonts w:eastAsia="Times New Roman" w:cstheme="minorHAnsi"/>
        </w:rPr>
      </w:pPr>
      <w:r w:rsidRPr="00381988">
        <w:rPr>
          <w:rFonts w:eastAsia="Times New Roman" w:cstheme="minorHAnsi"/>
        </w:rPr>
        <w:t xml:space="preserve">Cast of Plain concrete </w:t>
      </w:r>
      <w:r w:rsidR="00381988" w:rsidRPr="00381988">
        <w:rPr>
          <w:rFonts w:eastAsia="Times New Roman" w:cstheme="minorHAnsi"/>
        </w:rPr>
        <w:t>10</w:t>
      </w:r>
      <w:r w:rsidRPr="00381988">
        <w:rPr>
          <w:rFonts w:eastAsia="Times New Roman" w:cstheme="minorHAnsi"/>
        </w:rPr>
        <w:t xml:space="preserve">cm thickness for the floors </w:t>
      </w:r>
      <w:r w:rsidR="00381988" w:rsidRPr="00381988">
        <w:rPr>
          <w:rFonts w:eastAsia="Times New Roman" w:cstheme="minorHAnsi"/>
        </w:rPr>
        <w:t>4</w:t>
      </w:r>
      <w:r w:rsidRPr="00381988">
        <w:rPr>
          <w:rFonts w:eastAsia="Times New Roman" w:cstheme="minorHAnsi"/>
        </w:rPr>
        <w:t>.</w:t>
      </w:r>
      <w:r w:rsidR="00381988" w:rsidRPr="00381988">
        <w:rPr>
          <w:rFonts w:eastAsia="Times New Roman" w:cstheme="minorHAnsi"/>
        </w:rPr>
        <w:t>5</w:t>
      </w:r>
      <w:r w:rsidRPr="00381988">
        <w:rPr>
          <w:rFonts w:eastAsia="Times New Roman" w:cstheme="minorHAnsi"/>
        </w:rPr>
        <w:t>m</w:t>
      </w:r>
      <w:r w:rsidRPr="00381988">
        <w:rPr>
          <w:rFonts w:eastAsia="Times New Roman" w:cstheme="minorHAnsi"/>
          <w:vertAlign w:val="superscript"/>
        </w:rPr>
        <w:t>3</w:t>
      </w:r>
      <w:r w:rsidR="00A230B4">
        <w:rPr>
          <w:rFonts w:eastAsia="Times New Roman" w:cstheme="minorHAnsi"/>
        </w:rPr>
        <w:t>, mix (1:3:6)</w:t>
      </w:r>
      <w:r w:rsidRPr="00381988">
        <w:rPr>
          <w:rFonts w:eastAsia="Times New Roman" w:cstheme="minorHAnsi"/>
        </w:rPr>
        <w:t>.</w:t>
      </w:r>
    </w:p>
    <w:p w14:paraId="1732C0A7" w14:textId="77777777" w:rsidR="0005496A" w:rsidRPr="00381988" w:rsidRDefault="0005496A" w:rsidP="0005496A">
      <w:pPr>
        <w:pStyle w:val="ListParagraph"/>
        <w:numPr>
          <w:ilvl w:val="0"/>
          <w:numId w:val="2"/>
        </w:numPr>
        <w:spacing w:after="0" w:line="240" w:lineRule="auto"/>
        <w:jc w:val="both"/>
        <w:rPr>
          <w:rFonts w:eastAsia="Times New Roman" w:cstheme="minorHAnsi"/>
        </w:rPr>
      </w:pPr>
      <w:r w:rsidRPr="00381988">
        <w:rPr>
          <w:rFonts w:eastAsia="Times New Roman" w:cstheme="minorHAnsi"/>
        </w:rPr>
        <w:t>Erect 1000 L capacity, plastic cylindrical storage water tank (Tiga) with complete distribution System (Pipe Works) and Water Distribution Points.</w:t>
      </w:r>
    </w:p>
    <w:p w14:paraId="1C19006F" w14:textId="77777777" w:rsidR="00381988" w:rsidRPr="00381988" w:rsidRDefault="00381988" w:rsidP="00381988">
      <w:pPr>
        <w:spacing w:after="0" w:line="240" w:lineRule="auto"/>
        <w:jc w:val="both"/>
        <w:rPr>
          <w:rFonts w:eastAsia="Times New Roman" w:cstheme="minorHAnsi"/>
        </w:rPr>
      </w:pPr>
    </w:p>
    <w:p w14:paraId="09C9321C" w14:textId="74503D4B" w:rsidR="00381988" w:rsidRPr="00381988" w:rsidRDefault="00381988" w:rsidP="00381988">
      <w:pPr>
        <w:pStyle w:val="ListParagraph"/>
        <w:numPr>
          <w:ilvl w:val="0"/>
          <w:numId w:val="1"/>
        </w:numPr>
        <w:jc w:val="both"/>
        <w:rPr>
          <w:rFonts w:cstheme="minorHAnsi"/>
          <w:b/>
          <w:bCs/>
          <w:sz w:val="24"/>
          <w:szCs w:val="24"/>
        </w:rPr>
      </w:pPr>
      <w:r w:rsidRPr="00381988">
        <w:rPr>
          <w:rFonts w:cstheme="minorHAnsi"/>
          <w:b/>
          <w:bCs/>
          <w:sz w:val="24"/>
          <w:szCs w:val="24"/>
        </w:rPr>
        <w:t xml:space="preserve">Rehabilitation of </w:t>
      </w:r>
      <w:r w:rsidRPr="00381988">
        <w:rPr>
          <w:rFonts w:cstheme="minorHAnsi"/>
          <w:b/>
          <w:bCs/>
          <w:sz w:val="24"/>
          <w:szCs w:val="24"/>
        </w:rPr>
        <w:t>Komar Basheir Health Center</w:t>
      </w:r>
      <w:r w:rsidRPr="00381988">
        <w:rPr>
          <w:rFonts w:cstheme="minorHAnsi"/>
          <w:b/>
          <w:bCs/>
          <w:sz w:val="24"/>
          <w:szCs w:val="24"/>
        </w:rPr>
        <w:t>- Al</w:t>
      </w:r>
      <w:r>
        <w:rPr>
          <w:rFonts w:cstheme="minorHAnsi"/>
          <w:b/>
          <w:bCs/>
          <w:sz w:val="24"/>
          <w:szCs w:val="24"/>
        </w:rPr>
        <w:t>rahad</w:t>
      </w:r>
      <w:r w:rsidRPr="00381988">
        <w:rPr>
          <w:rFonts w:cstheme="minorHAnsi"/>
          <w:b/>
          <w:bCs/>
          <w:sz w:val="24"/>
          <w:szCs w:val="24"/>
        </w:rPr>
        <w:t xml:space="preserve"> Locality:</w:t>
      </w:r>
    </w:p>
    <w:p w14:paraId="54BCDB6D" w14:textId="77777777" w:rsidR="00381988" w:rsidRDefault="00381988" w:rsidP="00381988">
      <w:pPr>
        <w:pStyle w:val="ListParagraph"/>
        <w:spacing w:after="0" w:line="240" w:lineRule="auto"/>
        <w:ind w:left="1080"/>
        <w:jc w:val="both"/>
        <w:rPr>
          <w:rFonts w:eastAsia="Times New Roman" w:cstheme="minorHAnsi"/>
        </w:rPr>
      </w:pPr>
      <w:r w:rsidRPr="00381988">
        <w:rPr>
          <w:rFonts w:eastAsia="Times New Roman" w:cstheme="minorHAnsi"/>
        </w:rPr>
        <w:t>GPS     N 13° 11' 01.6"    E 034° 51' 25.0"</w:t>
      </w:r>
    </w:p>
    <w:p w14:paraId="559AFD09" w14:textId="5DFAADB7" w:rsidR="00381988" w:rsidRPr="00381988" w:rsidRDefault="00381988" w:rsidP="00381988">
      <w:pPr>
        <w:pStyle w:val="ListParagraph"/>
        <w:numPr>
          <w:ilvl w:val="0"/>
          <w:numId w:val="2"/>
        </w:numPr>
        <w:spacing w:after="0" w:line="240" w:lineRule="auto"/>
        <w:jc w:val="both"/>
        <w:rPr>
          <w:rFonts w:eastAsia="Times New Roman" w:cstheme="minorHAnsi"/>
        </w:rPr>
      </w:pPr>
      <w:r w:rsidRPr="00381988">
        <w:rPr>
          <w:rFonts w:eastAsia="Times New Roman" w:cstheme="minorHAnsi"/>
        </w:rPr>
        <w:t>Remove the old plastering from the back side of the Health Center (11*4.5m)</w:t>
      </w:r>
      <w:r w:rsidR="00A230B4">
        <w:rPr>
          <w:rFonts w:eastAsia="Times New Roman" w:cstheme="minorHAnsi"/>
        </w:rPr>
        <w:t xml:space="preserve"> 50m</w:t>
      </w:r>
      <w:r w:rsidR="00A230B4" w:rsidRPr="00A230B4">
        <w:rPr>
          <w:rFonts w:eastAsia="Times New Roman" w:cstheme="minorHAnsi"/>
          <w:vertAlign w:val="superscript"/>
        </w:rPr>
        <w:t>3</w:t>
      </w:r>
      <w:r w:rsidR="00A230B4">
        <w:rPr>
          <w:rFonts w:eastAsia="Times New Roman" w:cstheme="minorHAnsi"/>
        </w:rPr>
        <w:t xml:space="preserve"> </w:t>
      </w:r>
      <w:r w:rsidRPr="00381988">
        <w:rPr>
          <w:rFonts w:eastAsia="Times New Roman" w:cstheme="minorHAnsi"/>
        </w:rPr>
        <w:t xml:space="preserve">and </w:t>
      </w:r>
      <w:r w:rsidR="00A230B4" w:rsidRPr="00381988">
        <w:rPr>
          <w:rFonts w:eastAsia="Times New Roman" w:cstheme="minorHAnsi"/>
        </w:rPr>
        <w:t>plastering</w:t>
      </w:r>
      <w:r w:rsidR="00A230B4">
        <w:rPr>
          <w:rFonts w:eastAsia="Times New Roman" w:cstheme="minorHAnsi"/>
        </w:rPr>
        <w:t xml:space="preserve"> the </w:t>
      </w:r>
      <w:r w:rsidRPr="00381988">
        <w:rPr>
          <w:rFonts w:eastAsia="Times New Roman" w:cstheme="minorHAnsi"/>
        </w:rPr>
        <w:t>walls with cement mortar, mix 1:6   2cm thickness</w:t>
      </w:r>
      <w:r w:rsidR="00A230B4">
        <w:rPr>
          <w:rFonts w:eastAsia="Times New Roman" w:cstheme="minorHAnsi"/>
        </w:rPr>
        <w:t>.</w:t>
      </w:r>
    </w:p>
    <w:p w14:paraId="3475A66E" w14:textId="01D94A03" w:rsidR="00A230B4" w:rsidRPr="00A230B4" w:rsidRDefault="00A230B4" w:rsidP="00A230B4">
      <w:pPr>
        <w:pStyle w:val="ListParagraph"/>
        <w:numPr>
          <w:ilvl w:val="0"/>
          <w:numId w:val="2"/>
        </w:numPr>
        <w:rPr>
          <w:rFonts w:eastAsia="Times New Roman" w:cstheme="minorHAnsi"/>
        </w:rPr>
      </w:pPr>
      <w:r w:rsidRPr="00A230B4">
        <w:rPr>
          <w:rFonts w:eastAsia="Times New Roman" w:cstheme="minorHAnsi"/>
        </w:rPr>
        <w:t xml:space="preserve">Repair </w:t>
      </w:r>
      <w:r>
        <w:rPr>
          <w:rFonts w:eastAsia="Times New Roman" w:cstheme="minorHAnsi"/>
        </w:rPr>
        <w:t>the</w:t>
      </w:r>
      <w:r w:rsidRPr="00A230B4">
        <w:rPr>
          <w:rFonts w:eastAsia="Times New Roman" w:cstheme="minorHAnsi"/>
        </w:rPr>
        <w:t xml:space="preserve"> steel doors and windows by welding if necessary, with oil painting three coats. </w:t>
      </w:r>
    </w:p>
    <w:p w14:paraId="74E885F0" w14:textId="7AB05BDC" w:rsidR="00381988" w:rsidRPr="00381988" w:rsidRDefault="00381988" w:rsidP="00381988">
      <w:pPr>
        <w:pStyle w:val="ListParagraph"/>
        <w:numPr>
          <w:ilvl w:val="0"/>
          <w:numId w:val="2"/>
        </w:numPr>
        <w:spacing w:after="0" w:line="240" w:lineRule="auto"/>
        <w:jc w:val="both"/>
        <w:rPr>
          <w:rFonts w:eastAsia="Times New Roman" w:cstheme="minorHAnsi"/>
        </w:rPr>
      </w:pPr>
      <w:r w:rsidRPr="00381988">
        <w:rPr>
          <w:rFonts w:eastAsia="Times New Roman" w:cstheme="minorHAnsi"/>
        </w:rPr>
        <w:t xml:space="preserve">External Painting for the health center wall </w:t>
      </w:r>
      <w:r w:rsidR="00A230B4">
        <w:rPr>
          <w:rFonts w:eastAsia="Times New Roman" w:cstheme="minorHAnsi"/>
        </w:rPr>
        <w:t>back side 60</w:t>
      </w:r>
      <w:r w:rsidRPr="00381988">
        <w:rPr>
          <w:rFonts w:eastAsia="Times New Roman" w:cstheme="minorHAnsi"/>
        </w:rPr>
        <w:t>m</w:t>
      </w:r>
      <w:r w:rsidRPr="00381988">
        <w:rPr>
          <w:rFonts w:eastAsia="Times New Roman" w:cstheme="minorHAnsi"/>
          <w:vertAlign w:val="superscript"/>
        </w:rPr>
        <w:t>2</w:t>
      </w:r>
      <w:r w:rsidRPr="00381988">
        <w:rPr>
          <w:rFonts w:eastAsia="Times New Roman" w:cstheme="minorHAnsi"/>
        </w:rPr>
        <w:t xml:space="preserve"> with pomastic painting, three coats. </w:t>
      </w:r>
    </w:p>
    <w:p w14:paraId="17674F70" w14:textId="538D0B3F" w:rsidR="00381988" w:rsidRPr="00381988" w:rsidRDefault="00381988" w:rsidP="00381988">
      <w:pPr>
        <w:pStyle w:val="ListParagraph"/>
        <w:numPr>
          <w:ilvl w:val="0"/>
          <w:numId w:val="2"/>
        </w:numPr>
        <w:spacing w:after="0" w:line="240" w:lineRule="auto"/>
        <w:jc w:val="both"/>
        <w:rPr>
          <w:rFonts w:eastAsia="Times New Roman" w:cstheme="minorHAnsi"/>
        </w:rPr>
      </w:pPr>
      <w:r w:rsidRPr="00381988">
        <w:rPr>
          <w:rFonts w:eastAsia="Times New Roman" w:cstheme="minorHAnsi"/>
        </w:rPr>
        <w:t xml:space="preserve">Cast of Plain concrete 10cm thickness for the floors </w:t>
      </w:r>
      <w:r w:rsidR="00A230B4">
        <w:rPr>
          <w:rFonts w:eastAsia="Times New Roman" w:cstheme="minorHAnsi"/>
        </w:rPr>
        <w:t>2</w:t>
      </w:r>
      <w:r w:rsidRPr="00381988">
        <w:rPr>
          <w:rFonts w:eastAsia="Times New Roman" w:cstheme="minorHAnsi"/>
        </w:rPr>
        <w:t>.</w:t>
      </w:r>
      <w:r w:rsidR="00A230B4">
        <w:rPr>
          <w:rFonts w:eastAsia="Times New Roman" w:cstheme="minorHAnsi"/>
        </w:rPr>
        <w:t>2</w:t>
      </w:r>
      <w:r w:rsidRPr="00381988">
        <w:rPr>
          <w:rFonts w:eastAsia="Times New Roman" w:cstheme="minorHAnsi"/>
        </w:rPr>
        <w:t>m</w:t>
      </w:r>
      <w:r w:rsidRPr="00381988">
        <w:rPr>
          <w:rFonts w:eastAsia="Times New Roman" w:cstheme="minorHAnsi"/>
          <w:vertAlign w:val="superscript"/>
        </w:rPr>
        <w:t>3</w:t>
      </w:r>
      <w:r w:rsidR="00A230B4">
        <w:rPr>
          <w:rFonts w:eastAsia="Times New Roman" w:cstheme="minorHAnsi"/>
        </w:rPr>
        <w:t>, mix (1:3:6)</w:t>
      </w:r>
      <w:r w:rsidRPr="00381988">
        <w:rPr>
          <w:rFonts w:eastAsia="Times New Roman" w:cstheme="minorHAnsi"/>
        </w:rPr>
        <w:t>.</w:t>
      </w:r>
    </w:p>
    <w:p w14:paraId="715F29EA" w14:textId="77777777" w:rsidR="00381988" w:rsidRPr="00381988" w:rsidRDefault="00381988" w:rsidP="00381988">
      <w:pPr>
        <w:pStyle w:val="ListParagraph"/>
        <w:numPr>
          <w:ilvl w:val="0"/>
          <w:numId w:val="2"/>
        </w:numPr>
        <w:spacing w:after="0" w:line="240" w:lineRule="auto"/>
        <w:jc w:val="both"/>
        <w:rPr>
          <w:rFonts w:eastAsia="Times New Roman" w:cstheme="minorHAnsi"/>
        </w:rPr>
      </w:pPr>
      <w:r w:rsidRPr="00381988">
        <w:rPr>
          <w:rFonts w:eastAsia="Times New Roman" w:cstheme="minorHAnsi"/>
        </w:rPr>
        <w:t>Erect 1000 L capacity, plastic cylindrical storage water tank (Tiga) with complete distribution System (Pipe Works) and Water Distribution Points.</w:t>
      </w:r>
    </w:p>
    <w:p w14:paraId="024E1D5D" w14:textId="77777777" w:rsidR="00381988" w:rsidRPr="00381988" w:rsidRDefault="00381988" w:rsidP="00381988">
      <w:pPr>
        <w:spacing w:after="0" w:line="240" w:lineRule="auto"/>
        <w:jc w:val="both"/>
        <w:rPr>
          <w:rFonts w:eastAsia="Times New Roman" w:cstheme="minorHAnsi"/>
        </w:rPr>
      </w:pPr>
    </w:p>
    <w:p w14:paraId="5EE13CBF" w14:textId="77777777" w:rsidR="0005496A" w:rsidRPr="00381988" w:rsidRDefault="0005496A" w:rsidP="0005496A">
      <w:pPr>
        <w:spacing w:after="0" w:line="240" w:lineRule="auto"/>
        <w:jc w:val="both"/>
        <w:rPr>
          <w:rFonts w:eastAsia="Times New Roman" w:cstheme="minorHAnsi"/>
        </w:rPr>
      </w:pPr>
    </w:p>
    <w:p w14:paraId="10126BB1" w14:textId="72DF5D92" w:rsidR="00322930" w:rsidRPr="00381988" w:rsidRDefault="00322930" w:rsidP="00322930">
      <w:pPr>
        <w:jc w:val="both"/>
        <w:rPr>
          <w:rFonts w:cstheme="minorHAnsi"/>
        </w:rPr>
      </w:pPr>
    </w:p>
    <w:p w14:paraId="4D2986CC" w14:textId="34B3E179" w:rsidR="000479EB" w:rsidRPr="00381988" w:rsidRDefault="008A4835" w:rsidP="002B222D">
      <w:pPr>
        <w:jc w:val="both"/>
        <w:rPr>
          <w:rFonts w:cstheme="minorHAnsi"/>
          <w:b/>
          <w:bCs/>
        </w:rPr>
      </w:pPr>
      <w:r w:rsidRPr="00381988">
        <w:rPr>
          <w:rFonts w:cstheme="minorHAnsi"/>
          <w:b/>
          <w:bCs/>
        </w:rPr>
        <w:t>Works should</w:t>
      </w:r>
      <w:r w:rsidR="00A165B2" w:rsidRPr="00381988">
        <w:rPr>
          <w:rFonts w:cstheme="minorHAnsi"/>
          <w:b/>
          <w:bCs/>
        </w:rPr>
        <w:t xml:space="preserve"> be done as per </w:t>
      </w:r>
      <w:r w:rsidRPr="00381988">
        <w:rPr>
          <w:rFonts w:cstheme="minorHAnsi"/>
          <w:b/>
          <w:bCs/>
        </w:rPr>
        <w:t>standard technical</w:t>
      </w:r>
      <w:r w:rsidR="00EF56D4" w:rsidRPr="00381988">
        <w:rPr>
          <w:rFonts w:cstheme="minorHAnsi"/>
          <w:b/>
          <w:bCs/>
        </w:rPr>
        <w:t xml:space="preserve"> specifications, approve</w:t>
      </w:r>
      <w:r w:rsidR="00D81BAF" w:rsidRPr="00381988">
        <w:rPr>
          <w:rFonts w:cstheme="minorHAnsi"/>
          <w:b/>
          <w:bCs/>
        </w:rPr>
        <w:t>d</w:t>
      </w:r>
      <w:r w:rsidR="00EF56D4" w:rsidRPr="00381988">
        <w:rPr>
          <w:rFonts w:cstheme="minorHAnsi"/>
          <w:b/>
          <w:bCs/>
        </w:rPr>
        <w:t xml:space="preserve"> by MC engineer.</w:t>
      </w:r>
      <w:r w:rsidR="0081330E" w:rsidRPr="00381988">
        <w:rPr>
          <w:rFonts w:cstheme="minorHAnsi"/>
          <w:b/>
          <w:bCs/>
          <w:i/>
          <w:iCs/>
          <w:sz w:val="28"/>
          <w:szCs w:val="28"/>
        </w:rPr>
        <w:tab/>
      </w:r>
      <w:r w:rsidR="0081330E" w:rsidRPr="00381988">
        <w:rPr>
          <w:rFonts w:cstheme="minorHAnsi"/>
          <w:b/>
          <w:bCs/>
          <w:i/>
          <w:iCs/>
          <w:sz w:val="28"/>
          <w:szCs w:val="28"/>
        </w:rPr>
        <w:tab/>
      </w:r>
      <w:r w:rsidR="0081330E" w:rsidRPr="00381988">
        <w:rPr>
          <w:rFonts w:cstheme="minorHAnsi"/>
          <w:b/>
          <w:bCs/>
          <w:i/>
          <w:iCs/>
          <w:sz w:val="28"/>
          <w:szCs w:val="28"/>
        </w:rPr>
        <w:tab/>
      </w:r>
      <w:r w:rsidR="000479EB" w:rsidRPr="00381988">
        <w:rPr>
          <w:rFonts w:eastAsia="Times New Roman" w:cstheme="minorHAnsi"/>
        </w:rPr>
        <w:t xml:space="preserve"> </w:t>
      </w:r>
    </w:p>
    <w:p w14:paraId="4D251EE5" w14:textId="77777777" w:rsidR="005449E8" w:rsidRPr="00381988" w:rsidRDefault="005906A6" w:rsidP="005449E8">
      <w:pPr>
        <w:jc w:val="both"/>
        <w:rPr>
          <w:rFonts w:cstheme="minorHAnsi"/>
          <w:b/>
          <w:bCs/>
          <w:sz w:val="24"/>
          <w:szCs w:val="24"/>
        </w:rPr>
      </w:pPr>
      <w:r w:rsidRPr="00381988">
        <w:rPr>
          <w:rFonts w:cstheme="minorHAnsi"/>
          <w:b/>
          <w:bCs/>
          <w:sz w:val="24"/>
          <w:szCs w:val="24"/>
          <w:u w:val="single"/>
        </w:rPr>
        <w:t>NB:</w:t>
      </w:r>
      <w:r w:rsidRPr="00381988">
        <w:rPr>
          <w:rFonts w:cstheme="minorHAnsi"/>
          <w:b/>
          <w:bCs/>
          <w:sz w:val="24"/>
          <w:szCs w:val="24"/>
        </w:rPr>
        <w:t xml:space="preserve"> Mercy corps reserves the right to award some or </w:t>
      </w:r>
      <w:r w:rsidR="005449E8" w:rsidRPr="00381988">
        <w:rPr>
          <w:rFonts w:cstheme="minorHAnsi"/>
          <w:b/>
          <w:bCs/>
          <w:sz w:val="24"/>
          <w:szCs w:val="24"/>
        </w:rPr>
        <w:t>the entire</w:t>
      </w:r>
      <w:r w:rsidR="00D232B5" w:rsidRPr="00381988">
        <w:rPr>
          <w:rFonts w:cstheme="minorHAnsi"/>
          <w:b/>
          <w:bCs/>
          <w:sz w:val="24"/>
          <w:szCs w:val="24"/>
        </w:rPr>
        <w:t xml:space="preserve"> </w:t>
      </w:r>
      <w:r w:rsidR="005449E8" w:rsidRPr="00381988">
        <w:rPr>
          <w:rFonts w:cstheme="minorHAnsi"/>
          <w:b/>
          <w:bCs/>
          <w:sz w:val="24"/>
          <w:szCs w:val="24"/>
        </w:rPr>
        <w:t>rehabilitation works.</w:t>
      </w:r>
    </w:p>
    <w:p w14:paraId="241F086A" w14:textId="77777777" w:rsidR="00894DFE" w:rsidRPr="00381988" w:rsidRDefault="005449E8" w:rsidP="005449E8">
      <w:pPr>
        <w:jc w:val="both"/>
        <w:rPr>
          <w:rFonts w:cstheme="minorHAnsi"/>
          <w:b/>
          <w:bCs/>
          <w:color w:val="FF0000"/>
          <w:sz w:val="24"/>
          <w:szCs w:val="24"/>
        </w:rPr>
      </w:pPr>
      <w:r w:rsidRPr="00381988">
        <w:rPr>
          <w:rFonts w:cstheme="minorHAnsi"/>
          <w:b/>
          <w:bCs/>
          <w:color w:val="FF0000"/>
          <w:sz w:val="24"/>
          <w:szCs w:val="24"/>
        </w:rPr>
        <w:t>The contractor will be required to c</w:t>
      </w:r>
      <w:r w:rsidR="00894DFE" w:rsidRPr="00381988">
        <w:rPr>
          <w:rFonts w:cstheme="minorHAnsi"/>
          <w:b/>
          <w:bCs/>
          <w:color w:val="FF0000"/>
          <w:sz w:val="24"/>
          <w:szCs w:val="24"/>
        </w:rPr>
        <w:t xml:space="preserve">lean </w:t>
      </w:r>
      <w:r w:rsidRPr="00381988">
        <w:rPr>
          <w:rFonts w:cstheme="minorHAnsi"/>
          <w:b/>
          <w:bCs/>
          <w:color w:val="FF0000"/>
          <w:sz w:val="24"/>
          <w:szCs w:val="24"/>
        </w:rPr>
        <w:t>all the areas</w:t>
      </w:r>
      <w:r w:rsidR="00894DFE" w:rsidRPr="00381988">
        <w:rPr>
          <w:rFonts w:cstheme="minorHAnsi"/>
          <w:b/>
          <w:bCs/>
          <w:color w:val="FF0000"/>
          <w:sz w:val="24"/>
          <w:szCs w:val="24"/>
        </w:rPr>
        <w:t xml:space="preserve"> after completing the project from any construction materials or any other waste materials.</w:t>
      </w:r>
    </w:p>
    <w:p w14:paraId="5592A073" w14:textId="77777777" w:rsidR="00DC043C" w:rsidRPr="00381988" w:rsidRDefault="00DC043C" w:rsidP="008875EA">
      <w:pPr>
        <w:rPr>
          <w:rFonts w:cstheme="minorHAnsi"/>
          <w:b/>
          <w:bCs/>
          <w:sz w:val="32"/>
          <w:szCs w:val="32"/>
        </w:rPr>
      </w:pPr>
    </w:p>
    <w:sectPr w:rsidR="00DC043C" w:rsidRPr="003819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06938" w14:textId="77777777" w:rsidR="002C423B" w:rsidRDefault="002C423B" w:rsidP="00A50FAB">
      <w:pPr>
        <w:spacing w:after="0" w:line="240" w:lineRule="auto"/>
      </w:pPr>
      <w:r>
        <w:separator/>
      </w:r>
    </w:p>
  </w:endnote>
  <w:endnote w:type="continuationSeparator" w:id="0">
    <w:p w14:paraId="2B5309D9" w14:textId="77777777" w:rsidR="002C423B" w:rsidRDefault="002C423B" w:rsidP="00A5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01170"/>
      <w:docPartObj>
        <w:docPartGallery w:val="Page Numbers (Bottom of Page)"/>
        <w:docPartUnique/>
      </w:docPartObj>
    </w:sdtPr>
    <w:sdtEndPr>
      <w:rPr>
        <w:color w:val="808080" w:themeColor="background1" w:themeShade="80"/>
        <w:spacing w:val="60"/>
      </w:rPr>
    </w:sdtEndPr>
    <w:sdtContent>
      <w:p w14:paraId="5E52836F" w14:textId="721C8A1E" w:rsidR="00115170" w:rsidRDefault="001151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3B62" w:rsidRPr="00FC3B62">
          <w:rPr>
            <w:b/>
            <w:bCs/>
            <w:noProof/>
          </w:rPr>
          <w:t>2</w:t>
        </w:r>
        <w:r>
          <w:rPr>
            <w:b/>
            <w:bCs/>
            <w:noProof/>
          </w:rPr>
          <w:fldChar w:fldCharType="end"/>
        </w:r>
        <w:r>
          <w:rPr>
            <w:b/>
            <w:bCs/>
          </w:rPr>
          <w:t xml:space="preserve"> | </w:t>
        </w:r>
        <w:r>
          <w:rPr>
            <w:color w:val="808080" w:themeColor="background1" w:themeShade="80"/>
            <w:spacing w:val="60"/>
          </w:rPr>
          <w:t>Page</w:t>
        </w:r>
      </w:p>
    </w:sdtContent>
  </w:sdt>
  <w:p w14:paraId="1E8930D6" w14:textId="77777777" w:rsidR="00115170" w:rsidRDefault="0011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028A" w14:textId="77777777" w:rsidR="002C423B" w:rsidRDefault="002C423B" w:rsidP="00A50FAB">
      <w:pPr>
        <w:spacing w:after="0" w:line="240" w:lineRule="auto"/>
      </w:pPr>
      <w:r>
        <w:separator/>
      </w:r>
    </w:p>
  </w:footnote>
  <w:footnote w:type="continuationSeparator" w:id="0">
    <w:p w14:paraId="3393005E" w14:textId="77777777" w:rsidR="002C423B" w:rsidRDefault="002C423B" w:rsidP="00A50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E98"/>
    <w:multiLevelType w:val="hybridMultilevel"/>
    <w:tmpl w:val="BF489FBC"/>
    <w:lvl w:ilvl="0" w:tplc="463CD11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8CF234D"/>
    <w:multiLevelType w:val="hybridMultilevel"/>
    <w:tmpl w:val="D2CC79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D62F8"/>
    <w:multiLevelType w:val="hybridMultilevel"/>
    <w:tmpl w:val="CB18CD14"/>
    <w:lvl w:ilvl="0" w:tplc="E4262EE4">
      <w:start w:val="1"/>
      <w:numFmt w:val="lowerLetter"/>
      <w:lvlText w:val="%1."/>
      <w:lvlJc w:val="left"/>
      <w:pPr>
        <w:ind w:left="1080" w:hanging="360"/>
      </w:pPr>
      <w:rPr>
        <w:rFonts w:hint="default"/>
      </w:rPr>
    </w:lvl>
    <w:lvl w:ilvl="1" w:tplc="F014E21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44956"/>
    <w:multiLevelType w:val="hybridMultilevel"/>
    <w:tmpl w:val="361E7924"/>
    <w:lvl w:ilvl="0" w:tplc="614C3C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B6F36C0"/>
    <w:multiLevelType w:val="hybridMultilevel"/>
    <w:tmpl w:val="B872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F5A2C"/>
    <w:multiLevelType w:val="hybridMultilevel"/>
    <w:tmpl w:val="E5464880"/>
    <w:lvl w:ilvl="0" w:tplc="F42E51BA">
      <w:start w:val="1"/>
      <w:numFmt w:val="lowerLetter"/>
      <w:lvlText w:val="%1."/>
      <w:lvlJc w:val="left"/>
      <w:pPr>
        <w:ind w:left="1100" w:hanging="360"/>
      </w:pPr>
      <w:rPr>
        <w:rFonts w:asciiTheme="minorHAnsi" w:eastAsiaTheme="minorHAnsi" w:hAnsiTheme="minorHAnsi" w:cstheme="minorBidi" w:hint="default"/>
        <w:b/>
        <w:color w:val="auto"/>
        <w:sz w:val="28"/>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15:restartNumberingAfterBreak="0">
    <w:nsid w:val="2A3F6158"/>
    <w:multiLevelType w:val="hybridMultilevel"/>
    <w:tmpl w:val="C1CC24B0"/>
    <w:lvl w:ilvl="0" w:tplc="17A0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B268F4"/>
    <w:multiLevelType w:val="hybridMultilevel"/>
    <w:tmpl w:val="538A6D5A"/>
    <w:lvl w:ilvl="0" w:tplc="E4262EE4">
      <w:start w:val="1"/>
      <w:numFmt w:val="lowerLetter"/>
      <w:lvlText w:val="%1."/>
      <w:lvlJc w:val="left"/>
      <w:pPr>
        <w:ind w:left="1080" w:hanging="360"/>
      </w:pPr>
      <w:rPr>
        <w:rFonts w:hint="default"/>
      </w:rPr>
    </w:lvl>
    <w:lvl w:ilvl="1" w:tplc="0409000F">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23CDC"/>
    <w:multiLevelType w:val="hybridMultilevel"/>
    <w:tmpl w:val="A376569A"/>
    <w:lvl w:ilvl="0" w:tplc="3F1A369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70033D"/>
    <w:multiLevelType w:val="hybridMultilevel"/>
    <w:tmpl w:val="D4820D44"/>
    <w:lvl w:ilvl="0" w:tplc="0F94DD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D047B"/>
    <w:multiLevelType w:val="hybridMultilevel"/>
    <w:tmpl w:val="1EA88FDE"/>
    <w:lvl w:ilvl="0" w:tplc="CBCC051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64973C1D"/>
    <w:multiLevelType w:val="hybridMultilevel"/>
    <w:tmpl w:val="355A2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E1947"/>
    <w:multiLevelType w:val="hybridMultilevel"/>
    <w:tmpl w:val="3F32C8C6"/>
    <w:lvl w:ilvl="0" w:tplc="FD52D34A">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F331A"/>
    <w:multiLevelType w:val="hybridMultilevel"/>
    <w:tmpl w:val="771CFBA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7F4849AE"/>
    <w:multiLevelType w:val="hybridMultilevel"/>
    <w:tmpl w:val="B20A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3429F"/>
    <w:multiLevelType w:val="hybridMultilevel"/>
    <w:tmpl w:val="594C521E"/>
    <w:lvl w:ilvl="0" w:tplc="E4262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2"/>
  </w:num>
  <w:num w:numId="5">
    <w:abstractNumId w:val="15"/>
  </w:num>
  <w:num w:numId="6">
    <w:abstractNumId w:val="0"/>
  </w:num>
  <w:num w:numId="7">
    <w:abstractNumId w:val="9"/>
  </w:num>
  <w:num w:numId="8">
    <w:abstractNumId w:val="8"/>
  </w:num>
  <w:num w:numId="9">
    <w:abstractNumId w:val="14"/>
  </w:num>
  <w:num w:numId="10">
    <w:abstractNumId w:val="7"/>
  </w:num>
  <w:num w:numId="11">
    <w:abstractNumId w:val="3"/>
  </w:num>
  <w:num w:numId="12">
    <w:abstractNumId w:val="11"/>
  </w:num>
  <w:num w:numId="13">
    <w:abstractNumId w:val="10"/>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Q1NzA1MDM0M7ZQ0lEKTi0uzszPAykwqQUA4a/MDiwAAAA="/>
  </w:docVars>
  <w:rsids>
    <w:rsidRoot w:val="00040E3C"/>
    <w:rsid w:val="00040E3C"/>
    <w:rsid w:val="000479EB"/>
    <w:rsid w:val="0005496A"/>
    <w:rsid w:val="00067519"/>
    <w:rsid w:val="00067C35"/>
    <w:rsid w:val="00071400"/>
    <w:rsid w:val="00093C30"/>
    <w:rsid w:val="000A2A43"/>
    <w:rsid w:val="000F63C8"/>
    <w:rsid w:val="00101513"/>
    <w:rsid w:val="00115170"/>
    <w:rsid w:val="00123E4E"/>
    <w:rsid w:val="00130EB3"/>
    <w:rsid w:val="00142833"/>
    <w:rsid w:val="0017507D"/>
    <w:rsid w:val="00187A4B"/>
    <w:rsid w:val="001922AF"/>
    <w:rsid w:val="001E0F09"/>
    <w:rsid w:val="001E4FB9"/>
    <w:rsid w:val="001F26C7"/>
    <w:rsid w:val="0021455F"/>
    <w:rsid w:val="0021501B"/>
    <w:rsid w:val="00232013"/>
    <w:rsid w:val="00237957"/>
    <w:rsid w:val="00243D6A"/>
    <w:rsid w:val="002509EE"/>
    <w:rsid w:val="002B222D"/>
    <w:rsid w:val="002C423B"/>
    <w:rsid w:val="002D0E36"/>
    <w:rsid w:val="0030355B"/>
    <w:rsid w:val="00322930"/>
    <w:rsid w:val="0033083D"/>
    <w:rsid w:val="00381988"/>
    <w:rsid w:val="003869C1"/>
    <w:rsid w:val="00390C5F"/>
    <w:rsid w:val="00390D45"/>
    <w:rsid w:val="003A45E9"/>
    <w:rsid w:val="0041453D"/>
    <w:rsid w:val="00420900"/>
    <w:rsid w:val="00450D7D"/>
    <w:rsid w:val="00456DCF"/>
    <w:rsid w:val="004B0DCD"/>
    <w:rsid w:val="004C102D"/>
    <w:rsid w:val="004C60AC"/>
    <w:rsid w:val="004D23F2"/>
    <w:rsid w:val="005170B9"/>
    <w:rsid w:val="005449E8"/>
    <w:rsid w:val="005620A8"/>
    <w:rsid w:val="0057544D"/>
    <w:rsid w:val="005906A6"/>
    <w:rsid w:val="00590CF6"/>
    <w:rsid w:val="005B1181"/>
    <w:rsid w:val="005D3A88"/>
    <w:rsid w:val="00627FD4"/>
    <w:rsid w:val="00637255"/>
    <w:rsid w:val="00637F50"/>
    <w:rsid w:val="00657A53"/>
    <w:rsid w:val="006620B6"/>
    <w:rsid w:val="0068278B"/>
    <w:rsid w:val="006955E0"/>
    <w:rsid w:val="006A4C3C"/>
    <w:rsid w:val="006F1266"/>
    <w:rsid w:val="00731752"/>
    <w:rsid w:val="007657F4"/>
    <w:rsid w:val="00780DFE"/>
    <w:rsid w:val="00790C0D"/>
    <w:rsid w:val="007B680B"/>
    <w:rsid w:val="007C2EE7"/>
    <w:rsid w:val="007D08AC"/>
    <w:rsid w:val="0081330E"/>
    <w:rsid w:val="00866593"/>
    <w:rsid w:val="008875EA"/>
    <w:rsid w:val="00894DFE"/>
    <w:rsid w:val="00897C37"/>
    <w:rsid w:val="008A4835"/>
    <w:rsid w:val="008B7024"/>
    <w:rsid w:val="008E102B"/>
    <w:rsid w:val="00943D1C"/>
    <w:rsid w:val="00996E87"/>
    <w:rsid w:val="009A46E2"/>
    <w:rsid w:val="009A5422"/>
    <w:rsid w:val="00A00921"/>
    <w:rsid w:val="00A165B2"/>
    <w:rsid w:val="00A230B4"/>
    <w:rsid w:val="00A47BA8"/>
    <w:rsid w:val="00A50B95"/>
    <w:rsid w:val="00A50FAB"/>
    <w:rsid w:val="00A85ABE"/>
    <w:rsid w:val="00A90889"/>
    <w:rsid w:val="00AD573A"/>
    <w:rsid w:val="00B15E7F"/>
    <w:rsid w:val="00B36118"/>
    <w:rsid w:val="00B543B9"/>
    <w:rsid w:val="00BA1189"/>
    <w:rsid w:val="00BC0D49"/>
    <w:rsid w:val="00BE0BD8"/>
    <w:rsid w:val="00C02680"/>
    <w:rsid w:val="00C87FBE"/>
    <w:rsid w:val="00CA021A"/>
    <w:rsid w:val="00CF1F8F"/>
    <w:rsid w:val="00D232B5"/>
    <w:rsid w:val="00D6239F"/>
    <w:rsid w:val="00D81BAF"/>
    <w:rsid w:val="00D83895"/>
    <w:rsid w:val="00DA1468"/>
    <w:rsid w:val="00DC043C"/>
    <w:rsid w:val="00DD36B2"/>
    <w:rsid w:val="00E022F4"/>
    <w:rsid w:val="00E03E13"/>
    <w:rsid w:val="00E22884"/>
    <w:rsid w:val="00E43EA7"/>
    <w:rsid w:val="00E862BB"/>
    <w:rsid w:val="00E90AEA"/>
    <w:rsid w:val="00EB7F73"/>
    <w:rsid w:val="00EF56D4"/>
    <w:rsid w:val="00F247DC"/>
    <w:rsid w:val="00F60CFE"/>
    <w:rsid w:val="00F667E3"/>
    <w:rsid w:val="00F67207"/>
    <w:rsid w:val="00F75406"/>
    <w:rsid w:val="00F76AA1"/>
    <w:rsid w:val="00F84808"/>
    <w:rsid w:val="00FC2BD6"/>
    <w:rsid w:val="00FC3B62"/>
    <w:rsid w:val="00FE6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001C"/>
  <w15:docId w15:val="{3D3A6D63-5302-4E93-9EB3-0662A5C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E3C"/>
    <w:pPr>
      <w:ind w:left="720"/>
      <w:contextualSpacing/>
    </w:pPr>
  </w:style>
  <w:style w:type="paragraph" w:styleId="Header">
    <w:name w:val="header"/>
    <w:basedOn w:val="Normal"/>
    <w:link w:val="HeaderChar"/>
    <w:uiPriority w:val="99"/>
    <w:unhideWhenUsed/>
    <w:rsid w:val="00A5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AB"/>
  </w:style>
  <w:style w:type="paragraph" w:styleId="Footer">
    <w:name w:val="footer"/>
    <w:basedOn w:val="Normal"/>
    <w:link w:val="FooterChar"/>
    <w:uiPriority w:val="99"/>
    <w:unhideWhenUsed/>
    <w:rsid w:val="00A5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AB"/>
  </w:style>
  <w:style w:type="paragraph" w:styleId="BalloonText">
    <w:name w:val="Balloon Text"/>
    <w:basedOn w:val="Normal"/>
    <w:link w:val="BalloonTextChar"/>
    <w:uiPriority w:val="99"/>
    <w:semiHidden/>
    <w:unhideWhenUsed/>
    <w:rsid w:val="0021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5F"/>
    <w:rPr>
      <w:rFonts w:ascii="Tahoma" w:hAnsi="Tahoma" w:cs="Tahoma"/>
      <w:sz w:val="16"/>
      <w:szCs w:val="16"/>
    </w:rPr>
  </w:style>
  <w:style w:type="table" w:styleId="TableGrid">
    <w:name w:val="Table Grid"/>
    <w:basedOn w:val="TableNormal"/>
    <w:uiPriority w:val="39"/>
    <w:rsid w:val="0032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011">
      <w:bodyDiv w:val="1"/>
      <w:marLeft w:val="0"/>
      <w:marRight w:val="0"/>
      <w:marTop w:val="0"/>
      <w:marBottom w:val="0"/>
      <w:divBdr>
        <w:top w:val="none" w:sz="0" w:space="0" w:color="auto"/>
        <w:left w:val="none" w:sz="0" w:space="0" w:color="auto"/>
        <w:bottom w:val="none" w:sz="0" w:space="0" w:color="auto"/>
        <w:right w:val="none" w:sz="0" w:space="0" w:color="auto"/>
      </w:divBdr>
    </w:div>
    <w:div w:id="83456789">
      <w:bodyDiv w:val="1"/>
      <w:marLeft w:val="0"/>
      <w:marRight w:val="0"/>
      <w:marTop w:val="0"/>
      <w:marBottom w:val="0"/>
      <w:divBdr>
        <w:top w:val="none" w:sz="0" w:space="0" w:color="auto"/>
        <w:left w:val="none" w:sz="0" w:space="0" w:color="auto"/>
        <w:bottom w:val="none" w:sz="0" w:space="0" w:color="auto"/>
        <w:right w:val="none" w:sz="0" w:space="0" w:color="auto"/>
      </w:divBdr>
    </w:div>
    <w:div w:id="158469672">
      <w:bodyDiv w:val="1"/>
      <w:marLeft w:val="0"/>
      <w:marRight w:val="0"/>
      <w:marTop w:val="0"/>
      <w:marBottom w:val="0"/>
      <w:divBdr>
        <w:top w:val="none" w:sz="0" w:space="0" w:color="auto"/>
        <w:left w:val="none" w:sz="0" w:space="0" w:color="auto"/>
        <w:bottom w:val="none" w:sz="0" w:space="0" w:color="auto"/>
        <w:right w:val="none" w:sz="0" w:space="0" w:color="auto"/>
      </w:divBdr>
    </w:div>
    <w:div w:id="179198102">
      <w:bodyDiv w:val="1"/>
      <w:marLeft w:val="0"/>
      <w:marRight w:val="0"/>
      <w:marTop w:val="0"/>
      <w:marBottom w:val="0"/>
      <w:divBdr>
        <w:top w:val="none" w:sz="0" w:space="0" w:color="auto"/>
        <w:left w:val="none" w:sz="0" w:space="0" w:color="auto"/>
        <w:bottom w:val="none" w:sz="0" w:space="0" w:color="auto"/>
        <w:right w:val="none" w:sz="0" w:space="0" w:color="auto"/>
      </w:divBdr>
    </w:div>
    <w:div w:id="183715821">
      <w:bodyDiv w:val="1"/>
      <w:marLeft w:val="0"/>
      <w:marRight w:val="0"/>
      <w:marTop w:val="0"/>
      <w:marBottom w:val="0"/>
      <w:divBdr>
        <w:top w:val="none" w:sz="0" w:space="0" w:color="auto"/>
        <w:left w:val="none" w:sz="0" w:space="0" w:color="auto"/>
        <w:bottom w:val="none" w:sz="0" w:space="0" w:color="auto"/>
        <w:right w:val="none" w:sz="0" w:space="0" w:color="auto"/>
      </w:divBdr>
    </w:div>
    <w:div w:id="188642428">
      <w:bodyDiv w:val="1"/>
      <w:marLeft w:val="0"/>
      <w:marRight w:val="0"/>
      <w:marTop w:val="0"/>
      <w:marBottom w:val="0"/>
      <w:divBdr>
        <w:top w:val="none" w:sz="0" w:space="0" w:color="auto"/>
        <w:left w:val="none" w:sz="0" w:space="0" w:color="auto"/>
        <w:bottom w:val="none" w:sz="0" w:space="0" w:color="auto"/>
        <w:right w:val="none" w:sz="0" w:space="0" w:color="auto"/>
      </w:divBdr>
    </w:div>
    <w:div w:id="209613894">
      <w:bodyDiv w:val="1"/>
      <w:marLeft w:val="0"/>
      <w:marRight w:val="0"/>
      <w:marTop w:val="0"/>
      <w:marBottom w:val="0"/>
      <w:divBdr>
        <w:top w:val="none" w:sz="0" w:space="0" w:color="auto"/>
        <w:left w:val="none" w:sz="0" w:space="0" w:color="auto"/>
        <w:bottom w:val="none" w:sz="0" w:space="0" w:color="auto"/>
        <w:right w:val="none" w:sz="0" w:space="0" w:color="auto"/>
      </w:divBdr>
    </w:div>
    <w:div w:id="286280994">
      <w:bodyDiv w:val="1"/>
      <w:marLeft w:val="0"/>
      <w:marRight w:val="0"/>
      <w:marTop w:val="0"/>
      <w:marBottom w:val="0"/>
      <w:divBdr>
        <w:top w:val="none" w:sz="0" w:space="0" w:color="auto"/>
        <w:left w:val="none" w:sz="0" w:space="0" w:color="auto"/>
        <w:bottom w:val="none" w:sz="0" w:space="0" w:color="auto"/>
        <w:right w:val="none" w:sz="0" w:space="0" w:color="auto"/>
      </w:divBdr>
    </w:div>
    <w:div w:id="293411679">
      <w:bodyDiv w:val="1"/>
      <w:marLeft w:val="0"/>
      <w:marRight w:val="0"/>
      <w:marTop w:val="0"/>
      <w:marBottom w:val="0"/>
      <w:divBdr>
        <w:top w:val="none" w:sz="0" w:space="0" w:color="auto"/>
        <w:left w:val="none" w:sz="0" w:space="0" w:color="auto"/>
        <w:bottom w:val="none" w:sz="0" w:space="0" w:color="auto"/>
        <w:right w:val="none" w:sz="0" w:space="0" w:color="auto"/>
      </w:divBdr>
    </w:div>
    <w:div w:id="355666317">
      <w:bodyDiv w:val="1"/>
      <w:marLeft w:val="0"/>
      <w:marRight w:val="0"/>
      <w:marTop w:val="0"/>
      <w:marBottom w:val="0"/>
      <w:divBdr>
        <w:top w:val="none" w:sz="0" w:space="0" w:color="auto"/>
        <w:left w:val="none" w:sz="0" w:space="0" w:color="auto"/>
        <w:bottom w:val="none" w:sz="0" w:space="0" w:color="auto"/>
        <w:right w:val="none" w:sz="0" w:space="0" w:color="auto"/>
      </w:divBdr>
    </w:div>
    <w:div w:id="389041026">
      <w:bodyDiv w:val="1"/>
      <w:marLeft w:val="0"/>
      <w:marRight w:val="0"/>
      <w:marTop w:val="0"/>
      <w:marBottom w:val="0"/>
      <w:divBdr>
        <w:top w:val="none" w:sz="0" w:space="0" w:color="auto"/>
        <w:left w:val="none" w:sz="0" w:space="0" w:color="auto"/>
        <w:bottom w:val="none" w:sz="0" w:space="0" w:color="auto"/>
        <w:right w:val="none" w:sz="0" w:space="0" w:color="auto"/>
      </w:divBdr>
    </w:div>
    <w:div w:id="505555290">
      <w:bodyDiv w:val="1"/>
      <w:marLeft w:val="0"/>
      <w:marRight w:val="0"/>
      <w:marTop w:val="0"/>
      <w:marBottom w:val="0"/>
      <w:divBdr>
        <w:top w:val="none" w:sz="0" w:space="0" w:color="auto"/>
        <w:left w:val="none" w:sz="0" w:space="0" w:color="auto"/>
        <w:bottom w:val="none" w:sz="0" w:space="0" w:color="auto"/>
        <w:right w:val="none" w:sz="0" w:space="0" w:color="auto"/>
      </w:divBdr>
    </w:div>
    <w:div w:id="598952293">
      <w:bodyDiv w:val="1"/>
      <w:marLeft w:val="0"/>
      <w:marRight w:val="0"/>
      <w:marTop w:val="0"/>
      <w:marBottom w:val="0"/>
      <w:divBdr>
        <w:top w:val="none" w:sz="0" w:space="0" w:color="auto"/>
        <w:left w:val="none" w:sz="0" w:space="0" w:color="auto"/>
        <w:bottom w:val="none" w:sz="0" w:space="0" w:color="auto"/>
        <w:right w:val="none" w:sz="0" w:space="0" w:color="auto"/>
      </w:divBdr>
    </w:div>
    <w:div w:id="881096503">
      <w:bodyDiv w:val="1"/>
      <w:marLeft w:val="0"/>
      <w:marRight w:val="0"/>
      <w:marTop w:val="0"/>
      <w:marBottom w:val="0"/>
      <w:divBdr>
        <w:top w:val="none" w:sz="0" w:space="0" w:color="auto"/>
        <w:left w:val="none" w:sz="0" w:space="0" w:color="auto"/>
        <w:bottom w:val="none" w:sz="0" w:space="0" w:color="auto"/>
        <w:right w:val="none" w:sz="0" w:space="0" w:color="auto"/>
      </w:divBdr>
    </w:div>
    <w:div w:id="893078989">
      <w:bodyDiv w:val="1"/>
      <w:marLeft w:val="0"/>
      <w:marRight w:val="0"/>
      <w:marTop w:val="0"/>
      <w:marBottom w:val="0"/>
      <w:divBdr>
        <w:top w:val="none" w:sz="0" w:space="0" w:color="auto"/>
        <w:left w:val="none" w:sz="0" w:space="0" w:color="auto"/>
        <w:bottom w:val="none" w:sz="0" w:space="0" w:color="auto"/>
        <w:right w:val="none" w:sz="0" w:space="0" w:color="auto"/>
      </w:divBdr>
    </w:div>
    <w:div w:id="953294815">
      <w:bodyDiv w:val="1"/>
      <w:marLeft w:val="0"/>
      <w:marRight w:val="0"/>
      <w:marTop w:val="0"/>
      <w:marBottom w:val="0"/>
      <w:divBdr>
        <w:top w:val="none" w:sz="0" w:space="0" w:color="auto"/>
        <w:left w:val="none" w:sz="0" w:space="0" w:color="auto"/>
        <w:bottom w:val="none" w:sz="0" w:space="0" w:color="auto"/>
        <w:right w:val="none" w:sz="0" w:space="0" w:color="auto"/>
      </w:divBdr>
    </w:div>
    <w:div w:id="968976193">
      <w:bodyDiv w:val="1"/>
      <w:marLeft w:val="0"/>
      <w:marRight w:val="0"/>
      <w:marTop w:val="0"/>
      <w:marBottom w:val="0"/>
      <w:divBdr>
        <w:top w:val="none" w:sz="0" w:space="0" w:color="auto"/>
        <w:left w:val="none" w:sz="0" w:space="0" w:color="auto"/>
        <w:bottom w:val="none" w:sz="0" w:space="0" w:color="auto"/>
        <w:right w:val="none" w:sz="0" w:space="0" w:color="auto"/>
      </w:divBdr>
    </w:div>
    <w:div w:id="1030716439">
      <w:bodyDiv w:val="1"/>
      <w:marLeft w:val="0"/>
      <w:marRight w:val="0"/>
      <w:marTop w:val="0"/>
      <w:marBottom w:val="0"/>
      <w:divBdr>
        <w:top w:val="none" w:sz="0" w:space="0" w:color="auto"/>
        <w:left w:val="none" w:sz="0" w:space="0" w:color="auto"/>
        <w:bottom w:val="none" w:sz="0" w:space="0" w:color="auto"/>
        <w:right w:val="none" w:sz="0" w:space="0" w:color="auto"/>
      </w:divBdr>
    </w:div>
    <w:div w:id="1089623607">
      <w:bodyDiv w:val="1"/>
      <w:marLeft w:val="0"/>
      <w:marRight w:val="0"/>
      <w:marTop w:val="0"/>
      <w:marBottom w:val="0"/>
      <w:divBdr>
        <w:top w:val="none" w:sz="0" w:space="0" w:color="auto"/>
        <w:left w:val="none" w:sz="0" w:space="0" w:color="auto"/>
        <w:bottom w:val="none" w:sz="0" w:space="0" w:color="auto"/>
        <w:right w:val="none" w:sz="0" w:space="0" w:color="auto"/>
      </w:divBdr>
    </w:div>
    <w:div w:id="1218973714">
      <w:bodyDiv w:val="1"/>
      <w:marLeft w:val="0"/>
      <w:marRight w:val="0"/>
      <w:marTop w:val="0"/>
      <w:marBottom w:val="0"/>
      <w:divBdr>
        <w:top w:val="none" w:sz="0" w:space="0" w:color="auto"/>
        <w:left w:val="none" w:sz="0" w:space="0" w:color="auto"/>
        <w:bottom w:val="none" w:sz="0" w:space="0" w:color="auto"/>
        <w:right w:val="none" w:sz="0" w:space="0" w:color="auto"/>
      </w:divBdr>
    </w:div>
    <w:div w:id="1265071472">
      <w:bodyDiv w:val="1"/>
      <w:marLeft w:val="0"/>
      <w:marRight w:val="0"/>
      <w:marTop w:val="0"/>
      <w:marBottom w:val="0"/>
      <w:divBdr>
        <w:top w:val="none" w:sz="0" w:space="0" w:color="auto"/>
        <w:left w:val="none" w:sz="0" w:space="0" w:color="auto"/>
        <w:bottom w:val="none" w:sz="0" w:space="0" w:color="auto"/>
        <w:right w:val="none" w:sz="0" w:space="0" w:color="auto"/>
      </w:divBdr>
    </w:div>
    <w:div w:id="1297685636">
      <w:bodyDiv w:val="1"/>
      <w:marLeft w:val="0"/>
      <w:marRight w:val="0"/>
      <w:marTop w:val="0"/>
      <w:marBottom w:val="0"/>
      <w:divBdr>
        <w:top w:val="none" w:sz="0" w:space="0" w:color="auto"/>
        <w:left w:val="none" w:sz="0" w:space="0" w:color="auto"/>
        <w:bottom w:val="none" w:sz="0" w:space="0" w:color="auto"/>
        <w:right w:val="none" w:sz="0" w:space="0" w:color="auto"/>
      </w:divBdr>
    </w:div>
    <w:div w:id="1299415037">
      <w:bodyDiv w:val="1"/>
      <w:marLeft w:val="0"/>
      <w:marRight w:val="0"/>
      <w:marTop w:val="0"/>
      <w:marBottom w:val="0"/>
      <w:divBdr>
        <w:top w:val="none" w:sz="0" w:space="0" w:color="auto"/>
        <w:left w:val="none" w:sz="0" w:space="0" w:color="auto"/>
        <w:bottom w:val="none" w:sz="0" w:space="0" w:color="auto"/>
        <w:right w:val="none" w:sz="0" w:space="0" w:color="auto"/>
      </w:divBdr>
    </w:div>
    <w:div w:id="1379278815">
      <w:bodyDiv w:val="1"/>
      <w:marLeft w:val="0"/>
      <w:marRight w:val="0"/>
      <w:marTop w:val="0"/>
      <w:marBottom w:val="0"/>
      <w:divBdr>
        <w:top w:val="none" w:sz="0" w:space="0" w:color="auto"/>
        <w:left w:val="none" w:sz="0" w:space="0" w:color="auto"/>
        <w:bottom w:val="none" w:sz="0" w:space="0" w:color="auto"/>
        <w:right w:val="none" w:sz="0" w:space="0" w:color="auto"/>
      </w:divBdr>
    </w:div>
    <w:div w:id="1384913248">
      <w:bodyDiv w:val="1"/>
      <w:marLeft w:val="0"/>
      <w:marRight w:val="0"/>
      <w:marTop w:val="0"/>
      <w:marBottom w:val="0"/>
      <w:divBdr>
        <w:top w:val="none" w:sz="0" w:space="0" w:color="auto"/>
        <w:left w:val="none" w:sz="0" w:space="0" w:color="auto"/>
        <w:bottom w:val="none" w:sz="0" w:space="0" w:color="auto"/>
        <w:right w:val="none" w:sz="0" w:space="0" w:color="auto"/>
      </w:divBdr>
    </w:div>
    <w:div w:id="1401248816">
      <w:bodyDiv w:val="1"/>
      <w:marLeft w:val="0"/>
      <w:marRight w:val="0"/>
      <w:marTop w:val="0"/>
      <w:marBottom w:val="0"/>
      <w:divBdr>
        <w:top w:val="none" w:sz="0" w:space="0" w:color="auto"/>
        <w:left w:val="none" w:sz="0" w:space="0" w:color="auto"/>
        <w:bottom w:val="none" w:sz="0" w:space="0" w:color="auto"/>
        <w:right w:val="none" w:sz="0" w:space="0" w:color="auto"/>
      </w:divBdr>
    </w:div>
    <w:div w:id="1504708618">
      <w:bodyDiv w:val="1"/>
      <w:marLeft w:val="0"/>
      <w:marRight w:val="0"/>
      <w:marTop w:val="0"/>
      <w:marBottom w:val="0"/>
      <w:divBdr>
        <w:top w:val="none" w:sz="0" w:space="0" w:color="auto"/>
        <w:left w:val="none" w:sz="0" w:space="0" w:color="auto"/>
        <w:bottom w:val="none" w:sz="0" w:space="0" w:color="auto"/>
        <w:right w:val="none" w:sz="0" w:space="0" w:color="auto"/>
      </w:divBdr>
    </w:div>
    <w:div w:id="1576091551">
      <w:bodyDiv w:val="1"/>
      <w:marLeft w:val="0"/>
      <w:marRight w:val="0"/>
      <w:marTop w:val="0"/>
      <w:marBottom w:val="0"/>
      <w:divBdr>
        <w:top w:val="none" w:sz="0" w:space="0" w:color="auto"/>
        <w:left w:val="none" w:sz="0" w:space="0" w:color="auto"/>
        <w:bottom w:val="none" w:sz="0" w:space="0" w:color="auto"/>
        <w:right w:val="none" w:sz="0" w:space="0" w:color="auto"/>
      </w:divBdr>
    </w:div>
    <w:div w:id="1648044994">
      <w:bodyDiv w:val="1"/>
      <w:marLeft w:val="0"/>
      <w:marRight w:val="0"/>
      <w:marTop w:val="0"/>
      <w:marBottom w:val="0"/>
      <w:divBdr>
        <w:top w:val="none" w:sz="0" w:space="0" w:color="auto"/>
        <w:left w:val="none" w:sz="0" w:space="0" w:color="auto"/>
        <w:bottom w:val="none" w:sz="0" w:space="0" w:color="auto"/>
        <w:right w:val="none" w:sz="0" w:space="0" w:color="auto"/>
      </w:divBdr>
    </w:div>
    <w:div w:id="1741979342">
      <w:bodyDiv w:val="1"/>
      <w:marLeft w:val="0"/>
      <w:marRight w:val="0"/>
      <w:marTop w:val="0"/>
      <w:marBottom w:val="0"/>
      <w:divBdr>
        <w:top w:val="none" w:sz="0" w:space="0" w:color="auto"/>
        <w:left w:val="none" w:sz="0" w:space="0" w:color="auto"/>
        <w:bottom w:val="none" w:sz="0" w:space="0" w:color="auto"/>
        <w:right w:val="none" w:sz="0" w:space="0" w:color="auto"/>
      </w:divBdr>
    </w:div>
    <w:div w:id="1788741911">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18459610">
      <w:bodyDiv w:val="1"/>
      <w:marLeft w:val="0"/>
      <w:marRight w:val="0"/>
      <w:marTop w:val="0"/>
      <w:marBottom w:val="0"/>
      <w:divBdr>
        <w:top w:val="none" w:sz="0" w:space="0" w:color="auto"/>
        <w:left w:val="none" w:sz="0" w:space="0" w:color="auto"/>
        <w:bottom w:val="none" w:sz="0" w:space="0" w:color="auto"/>
        <w:right w:val="none" w:sz="0" w:space="0" w:color="auto"/>
      </w:divBdr>
    </w:div>
    <w:div w:id="20298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Freydoun</dc:creator>
  <cp:lastModifiedBy>lenovo</cp:lastModifiedBy>
  <cp:revision>10</cp:revision>
  <cp:lastPrinted>2021-02-15T13:23:00Z</cp:lastPrinted>
  <dcterms:created xsi:type="dcterms:W3CDTF">2022-03-22T06:35:00Z</dcterms:created>
  <dcterms:modified xsi:type="dcterms:W3CDTF">2022-04-11T10:32:00Z</dcterms:modified>
</cp:coreProperties>
</file>